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"Мемлекеттік көрсетілетін қызметтер туралы" 2013 жылғы 15 сәуірдегі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З</w:t>
      </w:r>
      <w:proofErr w:type="gramEnd"/>
      <w:r w:rsidRPr="000239E8">
        <w:rPr>
          <w:rFonts w:ascii="Times New Roman" w:eastAsia="Times New Roman" w:hAnsi="Times New Roman" w:cs="Times New Roman"/>
          <w:color w:val="000000"/>
          <w:spacing w:val="1"/>
          <w:sz w:val="16"/>
          <w:szCs w:val="16"/>
          <w:lang w:eastAsia="ru-RU"/>
        </w:rPr>
        <w:t>аңының </w:t>
      </w:r>
      <w:hyperlink r:id="rId5" w:anchor="z12" w:history="1">
        <w:r w:rsidRPr="000239E8">
          <w:rPr>
            <w:rFonts w:ascii="Times New Roman" w:eastAsia="Times New Roman" w:hAnsi="Times New Roman" w:cs="Times New Roman"/>
            <w:color w:val="073A5E"/>
            <w:spacing w:val="1"/>
            <w:sz w:val="16"/>
            <w:u w:val="single"/>
            <w:lang w:eastAsia="ru-RU"/>
          </w:rPr>
          <w:t>10-бабының</w:t>
        </w:r>
      </w:hyperlink>
      <w:r w:rsidRPr="000239E8">
        <w:rPr>
          <w:rFonts w:ascii="Times New Roman" w:eastAsia="Times New Roman" w:hAnsi="Times New Roman" w:cs="Times New Roman"/>
          <w:color w:val="000000"/>
          <w:spacing w:val="1"/>
          <w:sz w:val="16"/>
          <w:szCs w:val="16"/>
          <w:lang w:eastAsia="ru-RU"/>
        </w:rPr>
        <w:t> 1) тармақшасына сәйкес БҰЙЫРАМЫН: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1. Осы бұйрыққа </w:t>
      </w:r>
      <w:hyperlink r:id="rId6" w:anchor="z10" w:history="1">
        <w:r w:rsidRPr="000239E8">
          <w:rPr>
            <w:rFonts w:ascii="Times New Roman" w:eastAsia="Times New Roman" w:hAnsi="Times New Roman" w:cs="Times New Roman"/>
            <w:color w:val="073A5E"/>
            <w:spacing w:val="1"/>
            <w:sz w:val="16"/>
            <w:u w:val="single"/>
            <w:lang w:eastAsia="ru-RU"/>
          </w:rPr>
          <w:t>1-қосымшаға</w:t>
        </w:r>
      </w:hyperlink>
      <w:r w:rsidRPr="000239E8">
        <w:rPr>
          <w:rFonts w:ascii="Times New Roman" w:eastAsia="Times New Roman" w:hAnsi="Times New Roman" w:cs="Times New Roman"/>
          <w:color w:val="000000"/>
          <w:spacing w:val="1"/>
          <w:sz w:val="16"/>
          <w:szCs w:val="16"/>
          <w:lang w:eastAsia="ru-RU"/>
        </w:rPr>
        <w:t> сәйкес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w:t>
      </w:r>
      <w:proofErr w:type="gramStart"/>
      <w:r w:rsidRPr="000239E8">
        <w:rPr>
          <w:rFonts w:ascii="Times New Roman" w:eastAsia="Times New Roman" w:hAnsi="Times New Roman" w:cs="Times New Roman"/>
          <w:color w:val="000000"/>
          <w:spacing w:val="1"/>
          <w:sz w:val="16"/>
          <w:szCs w:val="16"/>
          <w:lang w:eastAsia="ru-RU"/>
        </w:rPr>
        <w:t>рсету</w:t>
      </w:r>
      <w:proofErr w:type="gramEnd"/>
      <w:r w:rsidRPr="000239E8">
        <w:rPr>
          <w:rFonts w:ascii="Times New Roman" w:eastAsia="Times New Roman" w:hAnsi="Times New Roman" w:cs="Times New Roman"/>
          <w:color w:val="000000"/>
          <w:spacing w:val="1"/>
          <w:sz w:val="16"/>
          <w:szCs w:val="16"/>
          <w:lang w:eastAsia="ru-RU"/>
        </w:rPr>
        <w:t xml:space="preserve"> қағидалары бекітілсін.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2. Осы бұйрыққа </w:t>
      </w:r>
      <w:hyperlink r:id="rId7" w:anchor="z37" w:history="1">
        <w:r w:rsidRPr="000239E8">
          <w:rPr>
            <w:rFonts w:ascii="Times New Roman" w:eastAsia="Times New Roman" w:hAnsi="Times New Roman" w:cs="Times New Roman"/>
            <w:color w:val="073A5E"/>
            <w:spacing w:val="1"/>
            <w:sz w:val="16"/>
            <w:u w:val="single"/>
            <w:lang w:eastAsia="ru-RU"/>
          </w:rPr>
          <w:t>2-қосымшаға</w:t>
        </w:r>
      </w:hyperlink>
      <w:r w:rsidRPr="000239E8">
        <w:rPr>
          <w:rFonts w:ascii="Times New Roman" w:eastAsia="Times New Roman" w:hAnsi="Times New Roman" w:cs="Times New Roman"/>
          <w:color w:val="000000"/>
          <w:spacing w:val="1"/>
          <w:sz w:val="16"/>
          <w:szCs w:val="16"/>
          <w:lang w:eastAsia="ru-RU"/>
        </w:rPr>
        <w:t> сәйкес Қазақстан Республикасы Білім және ғылым министрінің кейбі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 xml:space="preserve"> бұйрықтарының күші жойылды деп танылсын.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3. Қазақстан Республикасы Білім және ғылым министрлігінің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(А.Ж.Тойбаев) бірлесі</w:t>
      </w:r>
      <w:proofErr w:type="gramStart"/>
      <w:r w:rsidRPr="000239E8">
        <w:rPr>
          <w:rFonts w:ascii="Times New Roman" w:eastAsia="Times New Roman" w:hAnsi="Times New Roman" w:cs="Times New Roman"/>
          <w:color w:val="000000"/>
          <w:spacing w:val="1"/>
          <w:sz w:val="16"/>
          <w:szCs w:val="16"/>
          <w:lang w:eastAsia="ru-RU"/>
        </w:rPr>
        <w:t>п</w:t>
      </w:r>
      <w:proofErr w:type="gramEnd"/>
      <w:r w:rsidRPr="000239E8">
        <w:rPr>
          <w:rFonts w:ascii="Times New Roman" w:eastAsia="Times New Roman" w:hAnsi="Times New Roman" w:cs="Times New Roman"/>
          <w:color w:val="000000"/>
          <w:spacing w:val="1"/>
          <w:sz w:val="16"/>
          <w:szCs w:val="16"/>
          <w:lang w:eastAsia="ru-RU"/>
        </w:rPr>
        <w:t xml:space="preserve"> заңнамада белгіленген тәртіппен: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1) осы бұйрықтың Қазақстан Республикасы Әділет министрлігінде мемлекеттік тіркелуін;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2) осы бұйрықты ресми жарияланғаннан кейін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ілім және ғылым министрлігінің интернет-ресурсында орналастыруды;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w:t>
      </w:r>
      <w:proofErr w:type="gramStart"/>
      <w:r w:rsidRPr="000239E8">
        <w:rPr>
          <w:rFonts w:ascii="Times New Roman" w:eastAsia="Times New Roman" w:hAnsi="Times New Roman" w:cs="Times New Roman"/>
          <w:color w:val="000000"/>
          <w:spacing w:val="1"/>
          <w:sz w:val="16"/>
          <w:szCs w:val="16"/>
          <w:lang w:eastAsia="ru-RU"/>
        </w:rPr>
        <w:t>н</w:t>
      </w:r>
      <w:proofErr w:type="gramEnd"/>
      <w:r w:rsidRPr="000239E8">
        <w:rPr>
          <w:rFonts w:ascii="Times New Roman" w:eastAsia="Times New Roman" w:hAnsi="Times New Roman" w:cs="Times New Roman"/>
          <w:color w:val="000000"/>
          <w:spacing w:val="1"/>
          <w:sz w:val="16"/>
          <w:szCs w:val="16"/>
          <w:lang w:eastAsia="ru-RU"/>
        </w:rPr>
        <w:t>.</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4. Осы бұйрықтың орындалуын бақылау жетекшілік ететін Қазақстан Республикасыны</w:t>
      </w:r>
      <w:proofErr w:type="gramStart"/>
      <w:r w:rsidRPr="000239E8">
        <w:rPr>
          <w:rFonts w:ascii="Times New Roman" w:eastAsia="Times New Roman" w:hAnsi="Times New Roman" w:cs="Times New Roman"/>
          <w:color w:val="000000"/>
          <w:spacing w:val="1"/>
          <w:sz w:val="16"/>
          <w:szCs w:val="16"/>
          <w:lang w:eastAsia="ru-RU"/>
        </w:rPr>
        <w:t>ң Б</w:t>
      </w:r>
      <w:proofErr w:type="gramEnd"/>
      <w:r w:rsidRPr="000239E8">
        <w:rPr>
          <w:rFonts w:ascii="Times New Roman" w:eastAsia="Times New Roman" w:hAnsi="Times New Roman" w:cs="Times New Roman"/>
          <w:color w:val="000000"/>
          <w:spacing w:val="1"/>
          <w:sz w:val="16"/>
          <w:szCs w:val="16"/>
          <w:lang w:eastAsia="ru-RU"/>
        </w:rPr>
        <w:t>ілім және ғылым вице-министріне жүктелсін.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5. Осы бұйрық алғашқы ресми жарияланған күнінен кейін күнтізбелік он күн өткен соң қ</w:t>
      </w:r>
      <w:proofErr w:type="gramStart"/>
      <w:r w:rsidRPr="000239E8">
        <w:rPr>
          <w:rFonts w:ascii="Times New Roman" w:eastAsia="Times New Roman" w:hAnsi="Times New Roman" w:cs="Times New Roman"/>
          <w:color w:val="000000"/>
          <w:spacing w:val="1"/>
          <w:sz w:val="16"/>
          <w:szCs w:val="16"/>
          <w:lang w:eastAsia="ru-RU"/>
        </w:rPr>
        <w:t>олданыс</w:t>
      </w:r>
      <w:proofErr w:type="gramEnd"/>
      <w:r w:rsidRPr="000239E8">
        <w:rPr>
          <w:rFonts w:ascii="Times New Roman" w:eastAsia="Times New Roman" w:hAnsi="Times New Roman" w:cs="Times New Roman"/>
          <w:color w:val="000000"/>
          <w:spacing w:val="1"/>
          <w:sz w:val="16"/>
          <w:szCs w:val="16"/>
          <w:lang w:eastAsia="ru-RU"/>
        </w:rPr>
        <w:t>қа енгізіледі.</w:t>
      </w:r>
    </w:p>
    <w:tbl>
      <w:tblPr>
        <w:tblW w:w="10794" w:type="dxa"/>
        <w:tblCellMar>
          <w:left w:w="0" w:type="dxa"/>
          <w:right w:w="0" w:type="dxa"/>
        </w:tblCellMar>
        <w:tblLook w:val="04A0"/>
      </w:tblPr>
      <w:tblGrid>
        <w:gridCol w:w="7020"/>
        <w:gridCol w:w="3774"/>
      </w:tblGrid>
      <w:tr w:rsidR="000239E8" w:rsidRPr="000239E8" w:rsidTr="000239E8">
        <w:tc>
          <w:tcPr>
            <w:tcW w:w="600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rPr>
                <w:rFonts w:ascii="Times New Roman" w:eastAsia="Times New Roman" w:hAnsi="Times New Roman" w:cs="Times New Roman"/>
                <w:sz w:val="16"/>
                <w:szCs w:val="16"/>
                <w:lang w:eastAsia="ru-RU"/>
              </w:rPr>
            </w:pPr>
            <w:r w:rsidRPr="000239E8">
              <w:rPr>
                <w:rFonts w:ascii="Times New Roman" w:eastAsia="Times New Roman" w:hAnsi="Times New Roman" w:cs="Times New Roman"/>
                <w:i/>
                <w:iCs/>
                <w:sz w:val="16"/>
                <w:szCs w:val="16"/>
                <w:bdr w:val="none" w:sz="0" w:space="0" w:color="auto" w:frame="1"/>
                <w:lang w:eastAsia="ru-RU"/>
              </w:rPr>
              <w:t>      Қазақстан Республикасыны</w:t>
            </w:r>
            <w:proofErr w:type="gramStart"/>
            <w:r w:rsidRPr="000239E8">
              <w:rPr>
                <w:rFonts w:ascii="Times New Roman" w:eastAsia="Times New Roman" w:hAnsi="Times New Roman" w:cs="Times New Roman"/>
                <w:i/>
                <w:iCs/>
                <w:sz w:val="16"/>
                <w:szCs w:val="16"/>
                <w:bdr w:val="none" w:sz="0" w:space="0" w:color="auto" w:frame="1"/>
                <w:lang w:eastAsia="ru-RU"/>
              </w:rPr>
              <w:t>ң</w:t>
            </w:r>
            <w:r w:rsidRPr="000239E8">
              <w:rPr>
                <w:rFonts w:ascii="Times New Roman" w:eastAsia="Times New Roman" w:hAnsi="Times New Roman" w:cs="Times New Roman"/>
                <w:i/>
                <w:iCs/>
                <w:sz w:val="16"/>
                <w:szCs w:val="16"/>
                <w:bdr w:val="none" w:sz="0" w:space="0" w:color="auto" w:frame="1"/>
                <w:lang w:eastAsia="ru-RU"/>
              </w:rPr>
              <w:br/>
              <w:t>Б</w:t>
            </w:r>
            <w:proofErr w:type="gramEnd"/>
            <w:r w:rsidRPr="000239E8">
              <w:rPr>
                <w:rFonts w:ascii="Times New Roman" w:eastAsia="Times New Roman" w:hAnsi="Times New Roman" w:cs="Times New Roman"/>
                <w:i/>
                <w:iCs/>
                <w:sz w:val="16"/>
                <w:szCs w:val="16"/>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rPr>
                <w:rFonts w:ascii="Times New Roman" w:eastAsia="Times New Roman" w:hAnsi="Times New Roman" w:cs="Times New Roman"/>
                <w:sz w:val="16"/>
                <w:szCs w:val="16"/>
                <w:lang w:eastAsia="ru-RU"/>
              </w:rPr>
            </w:pPr>
            <w:r w:rsidRPr="000239E8">
              <w:rPr>
                <w:rFonts w:ascii="Times New Roman" w:eastAsia="Times New Roman" w:hAnsi="Times New Roman" w:cs="Times New Roman"/>
                <w:i/>
                <w:iCs/>
                <w:sz w:val="16"/>
                <w:szCs w:val="16"/>
                <w:bdr w:val="none" w:sz="0" w:space="0" w:color="auto" w:frame="1"/>
                <w:lang w:eastAsia="ru-RU"/>
              </w:rPr>
              <w:t>А. Аймагамбетов</w:t>
            </w:r>
          </w:p>
        </w:tc>
      </w:tr>
    </w:tbl>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"КЕЛІСІЛДІ"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Қазақстан Республикасының</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Цифрлық даму, қорғаныс және</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аэроғарыш өнеркә</w:t>
      </w:r>
      <w:proofErr w:type="gramStart"/>
      <w:r w:rsidRPr="000239E8">
        <w:rPr>
          <w:rFonts w:ascii="Times New Roman" w:eastAsia="Times New Roman" w:hAnsi="Times New Roman" w:cs="Times New Roman"/>
          <w:color w:val="000000"/>
          <w:spacing w:val="1"/>
          <w:sz w:val="16"/>
          <w:szCs w:val="16"/>
          <w:lang w:eastAsia="ru-RU"/>
        </w:rPr>
        <w:t>сіб</w:t>
      </w:r>
      <w:proofErr w:type="gramEnd"/>
      <w:r w:rsidRPr="000239E8">
        <w:rPr>
          <w:rFonts w:ascii="Times New Roman" w:eastAsia="Times New Roman" w:hAnsi="Times New Roman" w:cs="Times New Roman"/>
          <w:color w:val="000000"/>
          <w:spacing w:val="1"/>
          <w:sz w:val="16"/>
          <w:szCs w:val="16"/>
          <w:lang w:eastAsia="ru-RU"/>
        </w:rPr>
        <w:t>і министрлігі</w:t>
      </w:r>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0" w:name="z10"/>
            <w:bookmarkEnd w:id="0"/>
            <w:r w:rsidRPr="000239E8">
              <w:rPr>
                <w:rFonts w:ascii="Times New Roman" w:eastAsia="Times New Roman" w:hAnsi="Times New Roman" w:cs="Times New Roman"/>
                <w:sz w:val="16"/>
                <w:szCs w:val="16"/>
                <w:lang w:eastAsia="ru-RU"/>
              </w:rPr>
              <w:t>Қазақстан Республикасы</w:t>
            </w:r>
            <w:proofErr w:type="gramStart"/>
            <w:r w:rsidRPr="000239E8">
              <w:rPr>
                <w:rFonts w:ascii="Times New Roman" w:eastAsia="Times New Roman" w:hAnsi="Times New Roman" w:cs="Times New Roman"/>
                <w:sz w:val="16"/>
                <w:szCs w:val="16"/>
                <w:lang w:eastAsia="ru-RU"/>
              </w:rPr>
              <w:br/>
              <w:t>Б</w:t>
            </w:r>
            <w:proofErr w:type="gramEnd"/>
            <w:r w:rsidRPr="000239E8">
              <w:rPr>
                <w:rFonts w:ascii="Times New Roman" w:eastAsia="Times New Roman" w:hAnsi="Times New Roman" w:cs="Times New Roman"/>
                <w:sz w:val="16"/>
                <w:szCs w:val="16"/>
                <w:lang w:eastAsia="ru-RU"/>
              </w:rPr>
              <w:t>ілім және ғылым министрінің</w:t>
            </w:r>
            <w:r w:rsidRPr="000239E8">
              <w:rPr>
                <w:rFonts w:ascii="Times New Roman" w:eastAsia="Times New Roman" w:hAnsi="Times New Roman" w:cs="Times New Roman"/>
                <w:sz w:val="16"/>
                <w:szCs w:val="16"/>
                <w:lang w:eastAsia="ru-RU"/>
              </w:rPr>
              <w:br/>
              <w:t>2020 жылғы 4 мамырдағы № 180</w:t>
            </w:r>
            <w:r w:rsidRPr="000239E8">
              <w:rPr>
                <w:rFonts w:ascii="Times New Roman" w:eastAsia="Times New Roman" w:hAnsi="Times New Roman" w:cs="Times New Roman"/>
                <w:sz w:val="16"/>
                <w:szCs w:val="16"/>
                <w:lang w:eastAsia="ru-RU"/>
              </w:rPr>
              <w:br/>
              <w:t>Бұйрыққа 1-қосымша</w:t>
            </w:r>
          </w:p>
        </w:tc>
      </w:tr>
    </w:tbl>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"Техникалық және кәсі</w:t>
      </w:r>
      <w:proofErr w:type="gramStart"/>
      <w:r w:rsidRPr="000239E8">
        <w:rPr>
          <w:rFonts w:ascii="Times New Roman" w:eastAsia="Times New Roman" w:hAnsi="Times New Roman" w:cs="Times New Roman"/>
          <w:color w:val="1E1E1E"/>
          <w:sz w:val="25"/>
          <w:szCs w:val="25"/>
          <w:lang w:eastAsia="ru-RU"/>
        </w:rPr>
        <w:t>пт</w:t>
      </w:r>
      <w:proofErr w:type="gramEnd"/>
      <w:r w:rsidRPr="000239E8">
        <w:rPr>
          <w:rFonts w:ascii="Times New Roman" w:eastAsia="Times New Roman" w:hAnsi="Times New Roman" w:cs="Times New Roman"/>
          <w:color w:val="1E1E1E"/>
          <w:sz w:val="25"/>
          <w:szCs w:val="25"/>
          <w:lang w:eastAsia="ru-RU"/>
        </w:rPr>
        <w:t>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w:t>
      </w:r>
      <w:proofErr w:type="gramStart"/>
      <w:r w:rsidRPr="000239E8">
        <w:rPr>
          <w:rFonts w:ascii="Times New Roman" w:eastAsia="Times New Roman" w:hAnsi="Times New Roman" w:cs="Times New Roman"/>
          <w:color w:val="1E1E1E"/>
          <w:sz w:val="25"/>
          <w:szCs w:val="25"/>
          <w:lang w:eastAsia="ru-RU"/>
        </w:rPr>
        <w:t>рсету</w:t>
      </w:r>
      <w:proofErr w:type="gramEnd"/>
      <w:r w:rsidRPr="000239E8">
        <w:rPr>
          <w:rFonts w:ascii="Times New Roman" w:eastAsia="Times New Roman" w:hAnsi="Times New Roman" w:cs="Times New Roman"/>
          <w:color w:val="1E1E1E"/>
          <w:sz w:val="25"/>
          <w:szCs w:val="25"/>
          <w:lang w:eastAsia="ru-RU"/>
        </w:rPr>
        <w:t xml:space="preserve"> қағидалары</w:t>
      </w:r>
    </w:p>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1-тарау. Жалпы ережелер</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1. Осы Мемлекеттік қызмет көрсету қағидалары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қызметтер туралы" 2013 жылғы 15 сәуірдегі Қазақстан Республикасы Заңының </w:t>
      </w:r>
      <w:hyperlink r:id="rId8" w:anchor="z12" w:history="1">
        <w:r w:rsidRPr="000239E8">
          <w:rPr>
            <w:rFonts w:ascii="Times New Roman" w:eastAsia="Times New Roman" w:hAnsi="Times New Roman" w:cs="Times New Roman"/>
            <w:color w:val="073A5E"/>
            <w:spacing w:val="1"/>
            <w:sz w:val="16"/>
            <w:u w:val="single"/>
            <w:lang w:eastAsia="ru-RU"/>
          </w:rPr>
          <w:t>10-бабының</w:t>
        </w:r>
      </w:hyperlink>
      <w:r w:rsidRPr="000239E8">
        <w:rPr>
          <w:rFonts w:ascii="Times New Roman" w:eastAsia="Times New Roman" w:hAnsi="Times New Roman" w:cs="Times New Roman"/>
          <w:color w:val="000000"/>
          <w:spacing w:val="1"/>
          <w:sz w:val="16"/>
          <w:szCs w:val="16"/>
          <w:lang w:eastAsia="ru-RU"/>
        </w:rPr>
        <w:t xml:space="preserve"> 1) тармақшасына сәйкес әзірленді және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w:t>
      </w:r>
      <w:proofErr w:type="gramStart"/>
      <w:r w:rsidRPr="000239E8">
        <w:rPr>
          <w:rFonts w:ascii="Times New Roman" w:eastAsia="Times New Roman" w:hAnsi="Times New Roman" w:cs="Times New Roman"/>
          <w:color w:val="000000"/>
          <w:spacing w:val="1"/>
          <w:sz w:val="16"/>
          <w:szCs w:val="16"/>
          <w:lang w:eastAsia="ru-RU"/>
        </w:rPr>
        <w:t>адамдар</w:t>
      </w:r>
      <w:proofErr w:type="gramEnd"/>
      <w:r w:rsidRPr="000239E8">
        <w:rPr>
          <w:rFonts w:ascii="Times New Roman" w:eastAsia="Times New Roman" w:hAnsi="Times New Roman" w:cs="Times New Roman"/>
          <w:color w:val="000000"/>
          <w:spacing w:val="1"/>
          <w:sz w:val="16"/>
          <w:szCs w:val="16"/>
          <w:lang w:eastAsia="ru-RU"/>
        </w:rPr>
        <w:t>ға тегін тамақтандыруды ұсыну тәртібін айқындайды.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2.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 xml:space="preserve">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техникалық және кәсіптік, орта білімнен кейінгі, жоғары және (немесе) жоғары оқу орнынан кейінгі білім беру ұйымдары (бұдан әрі – Көрсетілетін қызметті беруші) көрсетеді.</w:t>
      </w:r>
    </w:p>
    <w:p w:rsidR="000239E8" w:rsidRPr="000239E8" w:rsidRDefault="000239E8" w:rsidP="000239E8">
      <w:pPr>
        <w:spacing w:after="0" w:line="240" w:lineRule="auto"/>
        <w:textAlignment w:val="baseline"/>
        <w:rPr>
          <w:rFonts w:ascii="Times New Roman" w:eastAsia="Times New Roman" w:hAnsi="Times New Roman" w:cs="Times New Roman"/>
          <w:color w:val="444444"/>
          <w:sz w:val="16"/>
          <w:szCs w:val="16"/>
          <w:lang w:eastAsia="ru-RU"/>
        </w:rPr>
      </w:pPr>
      <w:r w:rsidRPr="000239E8">
        <w:rPr>
          <w:rFonts w:ascii="Times New Roman" w:eastAsia="Times New Roman" w:hAnsi="Times New Roman" w:cs="Times New Roman"/>
          <w:color w:val="FF0000"/>
          <w:sz w:val="16"/>
          <w:lang w:eastAsia="ru-RU"/>
        </w:rPr>
        <w:t>      Ескерту. 2-тармақ жаңа редакцияда – Қ</w:t>
      </w:r>
      <w:proofErr w:type="gramStart"/>
      <w:r w:rsidRPr="000239E8">
        <w:rPr>
          <w:rFonts w:ascii="Times New Roman" w:eastAsia="Times New Roman" w:hAnsi="Times New Roman" w:cs="Times New Roman"/>
          <w:color w:val="FF0000"/>
          <w:sz w:val="16"/>
          <w:lang w:eastAsia="ru-RU"/>
        </w:rPr>
        <w:t>Р</w:t>
      </w:r>
      <w:proofErr w:type="gramEnd"/>
      <w:r w:rsidRPr="000239E8">
        <w:rPr>
          <w:rFonts w:ascii="Times New Roman" w:eastAsia="Times New Roman" w:hAnsi="Times New Roman" w:cs="Times New Roman"/>
          <w:color w:val="FF0000"/>
          <w:sz w:val="16"/>
          <w:lang w:eastAsia="ru-RU"/>
        </w:rPr>
        <w:t xml:space="preserve"> Білім және ғылым министрінің м.а. 12.03.2021 </w:t>
      </w:r>
      <w:hyperlink r:id="rId9" w:anchor="z4" w:history="1">
        <w:r w:rsidRPr="000239E8">
          <w:rPr>
            <w:rFonts w:ascii="Times New Roman" w:eastAsia="Times New Roman" w:hAnsi="Times New Roman" w:cs="Times New Roman"/>
            <w:color w:val="073A5E"/>
            <w:sz w:val="16"/>
            <w:u w:val="single"/>
            <w:lang w:eastAsia="ru-RU"/>
          </w:rPr>
          <w:t>№ 108</w:t>
        </w:r>
      </w:hyperlink>
      <w:r w:rsidRPr="000239E8">
        <w:rPr>
          <w:rFonts w:ascii="Times New Roman" w:eastAsia="Times New Roman" w:hAnsi="Times New Roman" w:cs="Times New Roman"/>
          <w:color w:val="FF0000"/>
          <w:sz w:val="16"/>
          <w:lang w:eastAsia="ru-RU"/>
        </w:rPr>
        <w:t> (алғашқы ресми жарияланған күнінен кейін күнтізбелік он күн өткен соң қолданысқа енгізіледі) бұйрығымен.</w:t>
      </w:r>
      <w:r w:rsidRPr="000239E8">
        <w:rPr>
          <w:rFonts w:ascii="Times New Roman" w:eastAsia="Times New Roman" w:hAnsi="Times New Roman" w:cs="Times New Roman"/>
          <w:color w:val="444444"/>
          <w:sz w:val="16"/>
          <w:szCs w:val="16"/>
          <w:lang w:eastAsia="ru-RU"/>
        </w:rPr>
        <w:br/>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3. Мемлекеттік қызмет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 - көрсетілетін қызметті алушы) тегін көрсетіледі.</w:t>
      </w:r>
    </w:p>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2-тарау. Мемлекеттік қызметті көрсету тәртібі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4. Көрсетілетін қызметті алушы тегін тамақтануды алу үшін осы Қағидаларға </w:t>
      </w:r>
      <w:hyperlink r:id="rId10" w:anchor="z32" w:history="1">
        <w:r w:rsidRPr="000239E8">
          <w:rPr>
            <w:rFonts w:ascii="Times New Roman" w:eastAsia="Times New Roman" w:hAnsi="Times New Roman" w:cs="Times New Roman"/>
            <w:color w:val="073A5E"/>
            <w:spacing w:val="1"/>
            <w:sz w:val="16"/>
            <w:u w:val="single"/>
            <w:lang w:eastAsia="ru-RU"/>
          </w:rPr>
          <w:t>2-қосымшаға</w:t>
        </w:r>
      </w:hyperlink>
      <w:r w:rsidRPr="000239E8">
        <w:rPr>
          <w:rFonts w:ascii="Times New Roman" w:eastAsia="Times New Roman" w:hAnsi="Times New Roman" w:cs="Times New Roman"/>
          <w:color w:val="000000"/>
          <w:spacing w:val="1"/>
          <w:sz w:val="16"/>
          <w:szCs w:val="16"/>
          <w:lang w:eastAsia="ru-RU"/>
        </w:rPr>
        <w:t> сәйкес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 xml:space="preserve">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стандартында (бұдан әрі - Стандарт) көрсетілген құжаттарды қоса бере отырып, осы Қағидаларға </w:t>
      </w:r>
      <w:hyperlink r:id="rId11" w:anchor="z31" w:history="1">
        <w:r w:rsidRPr="000239E8">
          <w:rPr>
            <w:rFonts w:ascii="Times New Roman" w:eastAsia="Times New Roman" w:hAnsi="Times New Roman" w:cs="Times New Roman"/>
            <w:color w:val="073A5E"/>
            <w:spacing w:val="1"/>
            <w:sz w:val="16"/>
            <w:u w:val="single"/>
            <w:lang w:eastAsia="ru-RU"/>
          </w:rPr>
          <w:t>1-қосымшаға</w:t>
        </w:r>
      </w:hyperlink>
      <w:r w:rsidRPr="000239E8">
        <w:rPr>
          <w:rFonts w:ascii="Times New Roman" w:eastAsia="Times New Roman" w:hAnsi="Times New Roman" w:cs="Times New Roman"/>
          <w:color w:val="000000"/>
          <w:spacing w:val="1"/>
          <w:sz w:val="16"/>
          <w:szCs w:val="16"/>
          <w:lang w:eastAsia="ru-RU"/>
        </w:rPr>
        <w:t> сәйкес нысан бойынша көрсетілетін қызметті берушінің кеңсесі және (немесе) www.egov.kz "электрондық үкіметтің" веб-порталы (бұдан ә</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 - портал) 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ілген.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5. Құжаттарды көрсетілетін қызметті беруші және (немесе) Мемлекеттік корпорация арқылы қабылдаған кезде көрсетілетін қызметті алушыға тиі</w:t>
      </w:r>
      <w:proofErr w:type="gramStart"/>
      <w:r w:rsidRPr="000239E8">
        <w:rPr>
          <w:rFonts w:ascii="Times New Roman" w:eastAsia="Times New Roman" w:hAnsi="Times New Roman" w:cs="Times New Roman"/>
          <w:color w:val="000000"/>
          <w:spacing w:val="1"/>
          <w:sz w:val="16"/>
          <w:szCs w:val="16"/>
          <w:lang w:eastAsia="ru-RU"/>
        </w:rPr>
        <w:t>ст</w:t>
      </w:r>
      <w:proofErr w:type="gramEnd"/>
      <w:r w:rsidRPr="000239E8">
        <w:rPr>
          <w:rFonts w:ascii="Times New Roman" w:eastAsia="Times New Roman" w:hAnsi="Times New Roman" w:cs="Times New Roman"/>
          <w:color w:val="000000"/>
          <w:spacing w:val="1"/>
          <w:sz w:val="16"/>
          <w:szCs w:val="16"/>
          <w:lang w:eastAsia="ru-RU"/>
        </w:rPr>
        <w:t>і құжаттардың қабылданғаны туралы қолхат беріледі.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6. Көрсетілетін қызметті алушының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w:t>
      </w:r>
      <w:proofErr w:type="gramStart"/>
      <w:r w:rsidRPr="000239E8">
        <w:rPr>
          <w:rFonts w:ascii="Times New Roman" w:eastAsia="Times New Roman" w:hAnsi="Times New Roman" w:cs="Times New Roman"/>
          <w:color w:val="000000"/>
          <w:spacing w:val="1"/>
          <w:sz w:val="16"/>
          <w:szCs w:val="16"/>
          <w:lang w:eastAsia="ru-RU"/>
        </w:rPr>
        <w:t>ст</w:t>
      </w:r>
      <w:proofErr w:type="gramEnd"/>
      <w:r w:rsidRPr="000239E8">
        <w:rPr>
          <w:rFonts w:ascii="Times New Roman" w:eastAsia="Times New Roman" w:hAnsi="Times New Roman" w:cs="Times New Roman"/>
          <w:color w:val="000000"/>
          <w:spacing w:val="1"/>
          <w:sz w:val="16"/>
          <w:szCs w:val="16"/>
          <w:lang w:eastAsia="ru-RU"/>
        </w:rPr>
        <w:t>і мемлекеттік ақпараттық жүйелерден "электрондық үкімет" шлюзі арқылы алады.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7. Көрсетілетін қызметті алушы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w:t>
      </w:r>
      <w:proofErr w:type="gramStart"/>
      <w:r w:rsidRPr="000239E8">
        <w:rPr>
          <w:rFonts w:ascii="Times New Roman" w:eastAsia="Times New Roman" w:hAnsi="Times New Roman" w:cs="Times New Roman"/>
          <w:color w:val="000000"/>
          <w:spacing w:val="1"/>
          <w:sz w:val="16"/>
          <w:szCs w:val="16"/>
          <w:lang w:eastAsia="ru-RU"/>
        </w:rPr>
        <w:t>идалар</w:t>
      </w:r>
      <w:proofErr w:type="gramEnd"/>
      <w:r w:rsidRPr="000239E8">
        <w:rPr>
          <w:rFonts w:ascii="Times New Roman" w:eastAsia="Times New Roman" w:hAnsi="Times New Roman" w:cs="Times New Roman"/>
          <w:color w:val="000000"/>
          <w:spacing w:val="1"/>
          <w:sz w:val="16"/>
          <w:szCs w:val="16"/>
          <w:lang w:eastAsia="ru-RU"/>
        </w:rPr>
        <w:t>ға </w:t>
      </w:r>
      <w:hyperlink r:id="rId12" w:anchor="z35" w:history="1">
        <w:r w:rsidRPr="000239E8">
          <w:rPr>
            <w:rFonts w:ascii="Times New Roman" w:eastAsia="Times New Roman" w:hAnsi="Times New Roman" w:cs="Times New Roman"/>
            <w:color w:val="073A5E"/>
            <w:spacing w:val="1"/>
            <w:sz w:val="16"/>
            <w:u w:val="single"/>
            <w:lang w:eastAsia="ru-RU"/>
          </w:rPr>
          <w:t>4-қосымшаға</w:t>
        </w:r>
      </w:hyperlink>
      <w:r w:rsidRPr="000239E8">
        <w:rPr>
          <w:rFonts w:ascii="Times New Roman" w:eastAsia="Times New Roman" w:hAnsi="Times New Roman" w:cs="Times New Roman"/>
          <w:color w:val="000000"/>
          <w:spacing w:val="1"/>
          <w:sz w:val="16"/>
          <w:szCs w:val="16"/>
          <w:lang w:eastAsia="ru-RU"/>
        </w:rPr>
        <w:t> сәйкес нысан бойынша құжаттарды қабылдаудан бас тарту туралы қолхат береді.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Портал арқылы жүгінген жағдайда көрсетілетін қызметті алушының "жеке кабинетіне"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Көрсетілетін қызметті берушінің кеңсесі құжаттар түскен күні оларды қабылдауды, тіркеуді жүзеге асырады және көрсетілетін қызметті берушіге қ</w:t>
      </w:r>
      <w:proofErr w:type="gramStart"/>
      <w:r w:rsidRPr="000239E8">
        <w:rPr>
          <w:rFonts w:ascii="Times New Roman" w:eastAsia="Times New Roman" w:hAnsi="Times New Roman" w:cs="Times New Roman"/>
          <w:color w:val="000000"/>
          <w:spacing w:val="1"/>
          <w:sz w:val="16"/>
          <w:szCs w:val="16"/>
          <w:lang w:eastAsia="ru-RU"/>
        </w:rPr>
        <w:t>арау</w:t>
      </w:r>
      <w:proofErr w:type="gramEnd"/>
      <w:r w:rsidRPr="000239E8">
        <w:rPr>
          <w:rFonts w:ascii="Times New Roman" w:eastAsia="Times New Roman" w:hAnsi="Times New Roman" w:cs="Times New Roman"/>
          <w:color w:val="000000"/>
          <w:spacing w:val="1"/>
          <w:sz w:val="16"/>
          <w:szCs w:val="16"/>
          <w:lang w:eastAsia="ru-RU"/>
        </w:rPr>
        <w:t>ға жолдайды.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Көрсетілетін қызметті алушы құжаттар топтамасын толық ұсынбаған кезде көрсетілетін қызметті беруші көрсетілген мерзімде көрсетілетін қызметті алушының порталдағы "жеке кабинетіне" өтіні</w:t>
      </w:r>
      <w:proofErr w:type="gramStart"/>
      <w:r w:rsidRPr="000239E8">
        <w:rPr>
          <w:rFonts w:ascii="Times New Roman" w:eastAsia="Times New Roman" w:hAnsi="Times New Roman" w:cs="Times New Roman"/>
          <w:color w:val="000000"/>
          <w:spacing w:val="1"/>
          <w:sz w:val="16"/>
          <w:szCs w:val="16"/>
          <w:lang w:eastAsia="ru-RU"/>
        </w:rPr>
        <w:t>шт</w:t>
      </w:r>
      <w:proofErr w:type="gramEnd"/>
      <w:r w:rsidRPr="000239E8">
        <w:rPr>
          <w:rFonts w:ascii="Times New Roman" w:eastAsia="Times New Roman" w:hAnsi="Times New Roman" w:cs="Times New Roman"/>
          <w:color w:val="000000"/>
          <w:spacing w:val="1"/>
          <w:sz w:val="16"/>
          <w:szCs w:val="16"/>
          <w:lang w:eastAsia="ru-RU"/>
        </w:rPr>
        <w:t>і одан әрі қараудан дәлелді бас тартуды жібереді.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Көрсетілетін қызметті алушы құжаттардың толық топтамасын ұсынған кезде көрсетілетін қызметті беруші 3 (үш) жұмыс күні ішінде құ</w:t>
      </w:r>
      <w:proofErr w:type="gramStart"/>
      <w:r w:rsidRPr="000239E8">
        <w:rPr>
          <w:rFonts w:ascii="Times New Roman" w:eastAsia="Times New Roman" w:hAnsi="Times New Roman" w:cs="Times New Roman"/>
          <w:color w:val="000000"/>
          <w:spacing w:val="1"/>
          <w:sz w:val="16"/>
          <w:szCs w:val="16"/>
          <w:lang w:eastAsia="ru-RU"/>
        </w:rPr>
        <w:t>жаттарды</w:t>
      </w:r>
      <w:proofErr w:type="gramEnd"/>
      <w:r w:rsidRPr="000239E8">
        <w:rPr>
          <w:rFonts w:ascii="Times New Roman" w:eastAsia="Times New Roman" w:hAnsi="Times New Roman" w:cs="Times New Roman"/>
          <w:color w:val="000000"/>
          <w:spacing w:val="1"/>
          <w:sz w:val="16"/>
          <w:szCs w:val="16"/>
          <w:lang w:eastAsia="ru-RU"/>
        </w:rPr>
        <w:t>ң Қағидалардың талаптарына сәйкестігін қарайды, қорытындысы бойынша Қағидаларға </w:t>
      </w:r>
      <w:hyperlink r:id="rId13" w:anchor="z33" w:history="1">
        <w:r w:rsidRPr="000239E8">
          <w:rPr>
            <w:rFonts w:ascii="Times New Roman" w:eastAsia="Times New Roman" w:hAnsi="Times New Roman" w:cs="Times New Roman"/>
            <w:color w:val="073A5E"/>
            <w:spacing w:val="1"/>
            <w:sz w:val="16"/>
            <w:u w:val="single"/>
            <w:lang w:eastAsia="ru-RU"/>
          </w:rPr>
          <w:t>3-қосымшаға</w:t>
        </w:r>
      </w:hyperlink>
      <w:r w:rsidRPr="000239E8">
        <w:rPr>
          <w:rFonts w:ascii="Times New Roman" w:eastAsia="Times New Roman" w:hAnsi="Times New Roman" w:cs="Times New Roman"/>
          <w:color w:val="000000"/>
          <w:spacing w:val="1"/>
          <w:sz w:val="16"/>
          <w:szCs w:val="16"/>
          <w:lang w:eastAsia="ru-RU"/>
        </w:rPr>
        <w:t> сәйкес нысан бойынша тегін тамақтандыруды ұсыну туралы хабарлама дайындайды және оны көрсетілетін қызметті берушінің басшысына қол қ</w:t>
      </w:r>
      <w:proofErr w:type="gramStart"/>
      <w:r w:rsidRPr="000239E8">
        <w:rPr>
          <w:rFonts w:ascii="Times New Roman" w:eastAsia="Times New Roman" w:hAnsi="Times New Roman" w:cs="Times New Roman"/>
          <w:color w:val="000000"/>
          <w:spacing w:val="1"/>
          <w:sz w:val="16"/>
          <w:szCs w:val="16"/>
          <w:lang w:eastAsia="ru-RU"/>
        </w:rPr>
        <w:t>ою</w:t>
      </w:r>
      <w:proofErr w:type="gramEnd"/>
      <w:r w:rsidRPr="000239E8">
        <w:rPr>
          <w:rFonts w:ascii="Times New Roman" w:eastAsia="Times New Roman" w:hAnsi="Times New Roman" w:cs="Times New Roman"/>
          <w:color w:val="000000"/>
          <w:spacing w:val="1"/>
          <w:sz w:val="16"/>
          <w:szCs w:val="16"/>
          <w:lang w:eastAsia="ru-RU"/>
        </w:rPr>
        <w:t>ға жібереді.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w:t>
      </w:r>
      <w:proofErr w:type="gramStart"/>
      <w:r w:rsidRPr="000239E8">
        <w:rPr>
          <w:rFonts w:ascii="Times New Roman" w:eastAsia="Times New Roman" w:hAnsi="Times New Roman" w:cs="Times New Roman"/>
          <w:color w:val="000000"/>
          <w:spacing w:val="1"/>
          <w:sz w:val="16"/>
          <w:szCs w:val="16"/>
          <w:lang w:eastAsia="ru-RU"/>
        </w:rPr>
        <w:t>а-</w:t>
      </w:r>
      <w:proofErr w:type="gramEnd"/>
      <w:r w:rsidRPr="000239E8">
        <w:rPr>
          <w:rFonts w:ascii="Times New Roman" w:eastAsia="Times New Roman" w:hAnsi="Times New Roman" w:cs="Times New Roman"/>
          <w:color w:val="000000"/>
          <w:spacing w:val="1"/>
          <w:sz w:val="16"/>
          <w:szCs w:val="16"/>
          <w:lang w:eastAsia="ru-RU"/>
        </w:rPr>
        <w:t>қол беріледі.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lastRenderedPageBreak/>
        <w:t>      Бұл ретте мемлекеттік қызмет көрсету нәтижесін Мемлекеттік корпорацияға жеткізу мемлекеттік қызмет көрсету мерзімі аяқталғанға дейін бі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 xml:space="preserve"> тәуліктен кешіктірілмей жүзеге асырылады.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8. Мемлекеттік қызмет көрсетуге арналған құжаттарды қараудың жалпы мерзі</w:t>
      </w:r>
      <w:proofErr w:type="gramStart"/>
      <w:r w:rsidRPr="000239E8">
        <w:rPr>
          <w:rFonts w:ascii="Times New Roman" w:eastAsia="Times New Roman" w:hAnsi="Times New Roman" w:cs="Times New Roman"/>
          <w:color w:val="000000"/>
          <w:spacing w:val="1"/>
          <w:sz w:val="16"/>
          <w:szCs w:val="16"/>
          <w:lang w:eastAsia="ru-RU"/>
        </w:rPr>
        <w:t>м</w:t>
      </w:r>
      <w:proofErr w:type="gramEnd"/>
      <w:r w:rsidRPr="000239E8">
        <w:rPr>
          <w:rFonts w:ascii="Times New Roman" w:eastAsia="Times New Roman" w:hAnsi="Times New Roman" w:cs="Times New Roman"/>
          <w:color w:val="000000"/>
          <w:spacing w:val="1"/>
          <w:sz w:val="16"/>
          <w:szCs w:val="16"/>
          <w:lang w:eastAsia="ru-RU"/>
        </w:rPr>
        <w:t>і 5 (бес) жұмыс күнін құрайды.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9. Көрсетілетін қызметті алушының (өкілдің) өтініші болмауына байланысты мерзімінде берілмеген құжаттар бі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 xml:space="preserve"> ай бойы Мемлекеттік корпорацияда сақталады, осы мерзім өткеннен кейін көрсетілетін қызметті берушіге талап етілмеген ретінде қайтарылады.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10. "Мемлекеттік көрсетілетін қызметтер туралы"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З</w:t>
      </w:r>
      <w:proofErr w:type="gramEnd"/>
      <w:r w:rsidRPr="000239E8">
        <w:rPr>
          <w:rFonts w:ascii="Times New Roman" w:eastAsia="Times New Roman" w:hAnsi="Times New Roman" w:cs="Times New Roman"/>
          <w:color w:val="000000"/>
          <w:spacing w:val="1"/>
          <w:sz w:val="16"/>
          <w:szCs w:val="16"/>
          <w:lang w:eastAsia="ru-RU"/>
        </w:rPr>
        <w:t>аңының 5-бабының </w:t>
      </w:r>
      <w:hyperlink r:id="rId14" w:anchor="z42" w:history="1">
        <w:r w:rsidRPr="000239E8">
          <w:rPr>
            <w:rFonts w:ascii="Times New Roman" w:eastAsia="Times New Roman" w:hAnsi="Times New Roman" w:cs="Times New Roman"/>
            <w:color w:val="073A5E"/>
            <w:spacing w:val="1"/>
            <w:sz w:val="16"/>
            <w:u w:val="single"/>
            <w:lang w:eastAsia="ru-RU"/>
          </w:rPr>
          <w:t>2-тармағының</w:t>
        </w:r>
      </w:hyperlink>
      <w:r w:rsidRPr="000239E8">
        <w:rPr>
          <w:rFonts w:ascii="Times New Roman" w:eastAsia="Times New Roman" w:hAnsi="Times New Roman" w:cs="Times New Roman"/>
          <w:color w:val="000000"/>
          <w:spacing w:val="1"/>
          <w:sz w:val="16"/>
          <w:szCs w:val="16"/>
          <w:lang w:eastAsia="ru-RU"/>
        </w:rPr>
        <w:t>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0239E8" w:rsidRPr="000239E8" w:rsidRDefault="000239E8" w:rsidP="000239E8">
      <w:pPr>
        <w:spacing w:after="0" w:line="240" w:lineRule="auto"/>
        <w:textAlignment w:val="baseline"/>
        <w:rPr>
          <w:rFonts w:ascii="Times New Roman" w:eastAsia="Times New Roman" w:hAnsi="Times New Roman" w:cs="Times New Roman"/>
          <w:color w:val="444444"/>
          <w:sz w:val="16"/>
          <w:szCs w:val="16"/>
          <w:lang w:eastAsia="ru-RU"/>
        </w:rPr>
      </w:pPr>
      <w:r w:rsidRPr="000239E8">
        <w:rPr>
          <w:rFonts w:ascii="Times New Roman" w:eastAsia="Times New Roman" w:hAnsi="Times New Roman" w:cs="Times New Roman"/>
          <w:color w:val="FF0000"/>
          <w:sz w:val="16"/>
          <w:lang w:eastAsia="ru-RU"/>
        </w:rPr>
        <w:t>      </w:t>
      </w:r>
      <w:bookmarkStart w:id="1" w:name="z24"/>
      <w:bookmarkEnd w:id="1"/>
      <w:r w:rsidRPr="000239E8">
        <w:rPr>
          <w:rFonts w:ascii="Times New Roman" w:eastAsia="Times New Roman" w:hAnsi="Times New Roman" w:cs="Times New Roman"/>
          <w:color w:val="FF0000"/>
          <w:sz w:val="16"/>
          <w:lang w:eastAsia="ru-RU"/>
        </w:rPr>
        <w:t>11. Алып тасталды – Қ</w:t>
      </w:r>
      <w:proofErr w:type="gramStart"/>
      <w:r w:rsidRPr="000239E8">
        <w:rPr>
          <w:rFonts w:ascii="Times New Roman" w:eastAsia="Times New Roman" w:hAnsi="Times New Roman" w:cs="Times New Roman"/>
          <w:color w:val="FF0000"/>
          <w:sz w:val="16"/>
          <w:lang w:eastAsia="ru-RU"/>
        </w:rPr>
        <w:t>Р</w:t>
      </w:r>
      <w:proofErr w:type="gramEnd"/>
      <w:r w:rsidRPr="000239E8">
        <w:rPr>
          <w:rFonts w:ascii="Times New Roman" w:eastAsia="Times New Roman" w:hAnsi="Times New Roman" w:cs="Times New Roman"/>
          <w:color w:val="FF0000"/>
          <w:sz w:val="16"/>
          <w:lang w:eastAsia="ru-RU"/>
        </w:rPr>
        <w:t xml:space="preserve"> Білім және ғылым министрінің м.а. 12.03.2021 </w:t>
      </w:r>
      <w:hyperlink r:id="rId15" w:anchor="z6" w:history="1">
        <w:r w:rsidRPr="000239E8">
          <w:rPr>
            <w:rFonts w:ascii="Times New Roman" w:eastAsia="Times New Roman" w:hAnsi="Times New Roman" w:cs="Times New Roman"/>
            <w:color w:val="073A5E"/>
            <w:sz w:val="16"/>
            <w:u w:val="single"/>
            <w:lang w:eastAsia="ru-RU"/>
          </w:rPr>
          <w:t>№ 108</w:t>
        </w:r>
      </w:hyperlink>
      <w:r w:rsidRPr="000239E8">
        <w:rPr>
          <w:rFonts w:ascii="Times New Roman" w:eastAsia="Times New Roman" w:hAnsi="Times New Roman" w:cs="Times New Roman"/>
          <w:color w:val="FF0000"/>
          <w:sz w:val="16"/>
          <w:lang w:eastAsia="ru-RU"/>
        </w:rPr>
        <w:t> (алғашқы ресми жарияланған күнінен кейін күнтізбелік он күн өткен соң қолданысқа енгізіледі) бұйрығымен.</w:t>
      </w:r>
      <w:r w:rsidRPr="000239E8">
        <w:rPr>
          <w:rFonts w:ascii="Times New Roman" w:eastAsia="Times New Roman" w:hAnsi="Times New Roman" w:cs="Times New Roman"/>
          <w:color w:val="444444"/>
          <w:sz w:val="16"/>
          <w:szCs w:val="16"/>
          <w:lang w:eastAsia="ru-RU"/>
        </w:rPr>
        <w:br/>
      </w:r>
      <w:r w:rsidRPr="000239E8">
        <w:rPr>
          <w:rFonts w:ascii="Times New Roman" w:eastAsia="Times New Roman" w:hAnsi="Times New Roman" w:cs="Times New Roman"/>
          <w:color w:val="444444"/>
          <w:sz w:val="16"/>
          <w:szCs w:val="16"/>
          <w:lang w:eastAsia="ru-RU"/>
        </w:rPr>
        <w:br/>
      </w:r>
    </w:p>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12. </w:t>
      </w:r>
      <w:proofErr w:type="gramStart"/>
      <w:r w:rsidRPr="000239E8">
        <w:rPr>
          <w:rFonts w:ascii="Times New Roman" w:eastAsia="Times New Roman" w:hAnsi="Times New Roman" w:cs="Times New Roman"/>
          <w:color w:val="000000"/>
          <w:spacing w:val="1"/>
          <w:sz w:val="16"/>
          <w:szCs w:val="16"/>
          <w:lang w:eastAsia="ru-RU"/>
        </w:rPr>
        <w:t>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w:t>
      </w:r>
      <w:proofErr w:type="gramEnd"/>
      <w:r w:rsidRPr="000239E8">
        <w:rPr>
          <w:rFonts w:ascii="Times New Roman" w:eastAsia="Times New Roman" w:hAnsi="Times New Roman" w:cs="Times New Roman"/>
          <w:color w:val="000000"/>
          <w:spacing w:val="1"/>
          <w:sz w:val="16"/>
          <w:szCs w:val="16"/>
          <w:lang w:eastAsia="ru-RU"/>
        </w:rPr>
        <w:t xml:space="preserve">індегі уәкілетті </w:t>
      </w:r>
      <w:proofErr w:type="gramStart"/>
      <w:r w:rsidRPr="000239E8">
        <w:rPr>
          <w:rFonts w:ascii="Times New Roman" w:eastAsia="Times New Roman" w:hAnsi="Times New Roman" w:cs="Times New Roman"/>
          <w:color w:val="000000"/>
          <w:spacing w:val="1"/>
          <w:sz w:val="16"/>
          <w:szCs w:val="16"/>
          <w:lang w:eastAsia="ru-RU"/>
        </w:rPr>
        <w:t>орган</w:t>
      </w:r>
      <w:proofErr w:type="gramEnd"/>
      <w:r w:rsidRPr="000239E8">
        <w:rPr>
          <w:rFonts w:ascii="Times New Roman" w:eastAsia="Times New Roman" w:hAnsi="Times New Roman" w:cs="Times New Roman"/>
          <w:color w:val="000000"/>
          <w:spacing w:val="1"/>
          <w:sz w:val="16"/>
          <w:szCs w:val="16"/>
          <w:lang w:eastAsia="ru-RU"/>
        </w:rPr>
        <w:t>ға берілуі мүмкін.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13.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қызметтер туралы" Қазақстан Республикасы Заңының </w:t>
      </w:r>
      <w:hyperlink r:id="rId16" w:anchor="z29" w:history="1">
        <w:r w:rsidRPr="000239E8">
          <w:rPr>
            <w:rFonts w:ascii="Times New Roman" w:eastAsia="Times New Roman" w:hAnsi="Times New Roman" w:cs="Times New Roman"/>
            <w:color w:val="073A5E"/>
            <w:spacing w:val="1"/>
            <w:sz w:val="16"/>
            <w:u w:val="single"/>
            <w:lang w:eastAsia="ru-RU"/>
          </w:rPr>
          <w:t>25-бабының</w:t>
        </w:r>
      </w:hyperlink>
      <w:r w:rsidRPr="000239E8">
        <w:rPr>
          <w:rFonts w:ascii="Times New Roman" w:eastAsia="Times New Roman" w:hAnsi="Times New Roman" w:cs="Times New Roman"/>
          <w:color w:val="000000"/>
          <w:spacing w:val="1"/>
          <w:sz w:val="16"/>
          <w:szCs w:val="16"/>
          <w:lang w:eastAsia="ru-RU"/>
        </w:rPr>
        <w:t>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w:t>
      </w:r>
      <w:proofErr w:type="gramStart"/>
      <w:r w:rsidRPr="000239E8">
        <w:rPr>
          <w:rFonts w:ascii="Times New Roman" w:eastAsia="Times New Roman" w:hAnsi="Times New Roman" w:cs="Times New Roman"/>
          <w:color w:val="000000"/>
          <w:spacing w:val="1"/>
          <w:sz w:val="16"/>
          <w:szCs w:val="16"/>
          <w:lang w:eastAsia="ru-RU"/>
        </w:rPr>
        <w:t>арастырылу</w:t>
      </w:r>
      <w:proofErr w:type="gramEnd"/>
      <w:r w:rsidRPr="000239E8">
        <w:rPr>
          <w:rFonts w:ascii="Times New Roman" w:eastAsia="Times New Roman" w:hAnsi="Times New Roman" w:cs="Times New Roman"/>
          <w:color w:val="000000"/>
          <w:spacing w:val="1"/>
          <w:sz w:val="16"/>
          <w:szCs w:val="16"/>
          <w:lang w:eastAsia="ru-RU"/>
        </w:rPr>
        <w:t>ға жатады.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Мемлекеттік қызмет көрсету сапасын бағалау және бақылау жөніндегі уәкілетті органның атына келі</w:t>
      </w:r>
      <w:proofErr w:type="gramStart"/>
      <w:r w:rsidRPr="000239E8">
        <w:rPr>
          <w:rFonts w:ascii="Times New Roman" w:eastAsia="Times New Roman" w:hAnsi="Times New Roman" w:cs="Times New Roman"/>
          <w:color w:val="000000"/>
          <w:spacing w:val="1"/>
          <w:sz w:val="16"/>
          <w:szCs w:val="16"/>
          <w:lang w:eastAsia="ru-RU"/>
        </w:rPr>
        <w:t>п</w:t>
      </w:r>
      <w:proofErr w:type="gramEnd"/>
      <w:r w:rsidRPr="000239E8">
        <w:rPr>
          <w:rFonts w:ascii="Times New Roman" w:eastAsia="Times New Roman" w:hAnsi="Times New Roman" w:cs="Times New Roman"/>
          <w:color w:val="000000"/>
          <w:spacing w:val="1"/>
          <w:sz w:val="16"/>
          <w:szCs w:val="16"/>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14.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w:t>
      </w:r>
      <w:proofErr w:type="gramStart"/>
      <w:r w:rsidRPr="000239E8">
        <w:rPr>
          <w:rFonts w:ascii="Times New Roman" w:eastAsia="Times New Roman" w:hAnsi="Times New Roman" w:cs="Times New Roman"/>
          <w:color w:val="000000"/>
          <w:spacing w:val="1"/>
          <w:sz w:val="16"/>
          <w:szCs w:val="16"/>
          <w:lang w:eastAsia="ru-RU"/>
        </w:rPr>
        <w:t>сот</w:t>
      </w:r>
      <w:proofErr w:type="gramEnd"/>
      <w:r w:rsidRPr="000239E8">
        <w:rPr>
          <w:rFonts w:ascii="Times New Roman" w:eastAsia="Times New Roman" w:hAnsi="Times New Roman" w:cs="Times New Roman"/>
          <w:color w:val="000000"/>
          <w:spacing w:val="1"/>
          <w:sz w:val="16"/>
          <w:szCs w:val="16"/>
          <w:lang w:eastAsia="ru-RU"/>
        </w:rPr>
        <w:t>қа жүгінуге құқылы.</w:t>
      </w:r>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2" w:name="z31"/>
            <w:bookmarkEnd w:id="2"/>
            <w:r w:rsidRPr="000239E8">
              <w:rPr>
                <w:rFonts w:ascii="Times New Roman" w:eastAsia="Times New Roman" w:hAnsi="Times New Roman" w:cs="Times New Roman"/>
                <w:sz w:val="16"/>
                <w:szCs w:val="16"/>
                <w:lang w:eastAsia="ru-RU"/>
              </w:rPr>
              <w:t>"Техникалық және кәсі</w:t>
            </w:r>
            <w:proofErr w:type="gramStart"/>
            <w:r w:rsidRPr="000239E8">
              <w:rPr>
                <w:rFonts w:ascii="Times New Roman" w:eastAsia="Times New Roman" w:hAnsi="Times New Roman" w:cs="Times New Roman"/>
                <w:sz w:val="16"/>
                <w:szCs w:val="16"/>
                <w:lang w:eastAsia="ru-RU"/>
              </w:rPr>
              <w:t>пт</w:t>
            </w:r>
            <w:proofErr w:type="gramEnd"/>
            <w:r w:rsidRPr="000239E8">
              <w:rPr>
                <w:rFonts w:ascii="Times New Roman" w:eastAsia="Times New Roman" w:hAnsi="Times New Roman" w:cs="Times New Roman"/>
                <w:sz w:val="16"/>
                <w:szCs w:val="16"/>
                <w:lang w:eastAsia="ru-RU"/>
              </w:rPr>
              <w:t>ік,</w:t>
            </w:r>
            <w:r w:rsidRPr="000239E8">
              <w:rPr>
                <w:rFonts w:ascii="Times New Roman" w:eastAsia="Times New Roman" w:hAnsi="Times New Roman" w:cs="Times New Roman"/>
                <w:sz w:val="16"/>
                <w:szCs w:val="16"/>
                <w:lang w:eastAsia="ru-RU"/>
              </w:rPr>
              <w:br/>
              <w:t>орта білімнен кейінгі және</w:t>
            </w:r>
            <w:r w:rsidRPr="000239E8">
              <w:rPr>
                <w:rFonts w:ascii="Times New Roman" w:eastAsia="Times New Roman" w:hAnsi="Times New Roman" w:cs="Times New Roman"/>
                <w:sz w:val="16"/>
                <w:szCs w:val="16"/>
                <w:lang w:eastAsia="ru-RU"/>
              </w:rPr>
              <w:br/>
              <w:t>жоғары білім беру ұйымдарында</w:t>
            </w:r>
            <w:r w:rsidRPr="000239E8">
              <w:rPr>
                <w:rFonts w:ascii="Times New Roman" w:eastAsia="Times New Roman" w:hAnsi="Times New Roman" w:cs="Times New Roman"/>
                <w:sz w:val="16"/>
                <w:szCs w:val="16"/>
                <w:lang w:eastAsia="ru-RU"/>
              </w:rPr>
              <w:br/>
              <w:t>білім алатын және тәрбиеленетін</w:t>
            </w:r>
            <w:r w:rsidRPr="000239E8">
              <w:rPr>
                <w:rFonts w:ascii="Times New Roman" w:eastAsia="Times New Roman" w:hAnsi="Times New Roman" w:cs="Times New Roman"/>
                <w:sz w:val="16"/>
                <w:szCs w:val="16"/>
                <w:lang w:eastAsia="ru-RU"/>
              </w:rPr>
              <w:br/>
              <w:t>жекелеген санаттағы</w:t>
            </w:r>
            <w:r w:rsidRPr="000239E8">
              <w:rPr>
                <w:rFonts w:ascii="Times New Roman" w:eastAsia="Times New Roman" w:hAnsi="Times New Roman" w:cs="Times New Roman"/>
                <w:sz w:val="16"/>
                <w:szCs w:val="16"/>
                <w:lang w:eastAsia="ru-RU"/>
              </w:rPr>
              <w:br/>
              <w:t>азаматтарға, сондай-ақ</w:t>
            </w:r>
            <w:r w:rsidRPr="000239E8">
              <w:rPr>
                <w:rFonts w:ascii="Times New Roman" w:eastAsia="Times New Roman" w:hAnsi="Times New Roman" w:cs="Times New Roman"/>
                <w:sz w:val="16"/>
                <w:szCs w:val="16"/>
                <w:lang w:eastAsia="ru-RU"/>
              </w:rPr>
              <w:br/>
              <w:t>қорғаншылықтағы</w:t>
            </w:r>
            <w:r w:rsidRPr="000239E8">
              <w:rPr>
                <w:rFonts w:ascii="Times New Roman" w:eastAsia="Times New Roman" w:hAnsi="Times New Roman" w:cs="Times New Roman"/>
                <w:sz w:val="16"/>
                <w:szCs w:val="16"/>
                <w:lang w:eastAsia="ru-RU"/>
              </w:rPr>
              <w:br/>
              <w:t>(қамқоршылықтағы) және</w:t>
            </w:r>
            <w:r w:rsidRPr="000239E8">
              <w:rPr>
                <w:rFonts w:ascii="Times New Roman" w:eastAsia="Times New Roman" w:hAnsi="Times New Roman" w:cs="Times New Roman"/>
                <w:sz w:val="16"/>
                <w:szCs w:val="16"/>
                <w:lang w:eastAsia="ru-RU"/>
              </w:rPr>
              <w:br/>
              <w:t>патронаттағы адамдарға тегін</w:t>
            </w:r>
            <w:r w:rsidRPr="000239E8">
              <w:rPr>
                <w:rFonts w:ascii="Times New Roman" w:eastAsia="Times New Roman" w:hAnsi="Times New Roman" w:cs="Times New Roman"/>
                <w:sz w:val="16"/>
                <w:szCs w:val="16"/>
                <w:lang w:eastAsia="ru-RU"/>
              </w:rPr>
              <w:br/>
              <w:t>тамақтандыруды ұсыну"</w:t>
            </w:r>
            <w:r w:rsidRPr="000239E8">
              <w:rPr>
                <w:rFonts w:ascii="Times New Roman" w:eastAsia="Times New Roman" w:hAnsi="Times New Roman" w:cs="Times New Roman"/>
                <w:sz w:val="16"/>
                <w:szCs w:val="16"/>
                <w:lang w:eastAsia="ru-RU"/>
              </w:rPr>
              <w:br/>
              <w:t>мемлекеттік қызмет кө</w:t>
            </w:r>
            <w:proofErr w:type="gramStart"/>
            <w:r w:rsidRPr="000239E8">
              <w:rPr>
                <w:rFonts w:ascii="Times New Roman" w:eastAsia="Times New Roman" w:hAnsi="Times New Roman" w:cs="Times New Roman"/>
                <w:sz w:val="16"/>
                <w:szCs w:val="16"/>
                <w:lang w:eastAsia="ru-RU"/>
              </w:rPr>
              <w:t>рсету</w:t>
            </w:r>
            <w:proofErr w:type="gramEnd"/>
            <w:r w:rsidRPr="000239E8">
              <w:rPr>
                <w:rFonts w:ascii="Times New Roman" w:eastAsia="Times New Roman" w:hAnsi="Times New Roman" w:cs="Times New Roman"/>
                <w:sz w:val="16"/>
                <w:szCs w:val="16"/>
                <w:lang w:eastAsia="ru-RU"/>
              </w:rPr>
              <w:br/>
              <w:t>қағидаларына</w:t>
            </w:r>
            <w:r w:rsidRPr="000239E8">
              <w:rPr>
                <w:rFonts w:ascii="Times New Roman" w:eastAsia="Times New Roman" w:hAnsi="Times New Roman" w:cs="Times New Roman"/>
                <w:sz w:val="16"/>
                <w:szCs w:val="16"/>
                <w:lang w:eastAsia="ru-RU"/>
              </w:rPr>
              <w:br/>
              <w:t>1-қосымша</w:t>
            </w:r>
          </w:p>
        </w:tc>
      </w:tr>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Нысан</w:t>
            </w:r>
          </w:p>
        </w:tc>
      </w:tr>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proofErr w:type="gramStart"/>
            <w:r w:rsidRPr="000239E8">
              <w:rPr>
                <w:rFonts w:ascii="Times New Roman" w:eastAsia="Times New Roman" w:hAnsi="Times New Roman" w:cs="Times New Roman"/>
                <w:sz w:val="16"/>
                <w:szCs w:val="16"/>
                <w:lang w:eastAsia="ru-RU"/>
              </w:rPr>
              <w:t>____________________________</w:t>
            </w:r>
            <w:r w:rsidRPr="000239E8">
              <w:rPr>
                <w:rFonts w:ascii="Times New Roman" w:eastAsia="Times New Roman" w:hAnsi="Times New Roman" w:cs="Times New Roman"/>
                <w:sz w:val="16"/>
                <w:szCs w:val="16"/>
                <w:lang w:eastAsia="ru-RU"/>
              </w:rPr>
              <w:br/>
              <w:t>(көрсетілетін қызметті</w:t>
            </w:r>
            <w:r w:rsidRPr="000239E8">
              <w:rPr>
                <w:rFonts w:ascii="Times New Roman" w:eastAsia="Times New Roman" w:hAnsi="Times New Roman" w:cs="Times New Roman"/>
                <w:sz w:val="16"/>
                <w:szCs w:val="16"/>
                <w:lang w:eastAsia="ru-RU"/>
              </w:rPr>
              <w:br/>
              <w:t>берушінің атауы)</w:t>
            </w:r>
            <w:r w:rsidRPr="000239E8">
              <w:rPr>
                <w:rFonts w:ascii="Times New Roman" w:eastAsia="Times New Roman" w:hAnsi="Times New Roman" w:cs="Times New Roman"/>
                <w:sz w:val="16"/>
                <w:szCs w:val="16"/>
                <w:lang w:eastAsia="ru-RU"/>
              </w:rPr>
              <w:br/>
              <w:t>білім беру ұйымының басшысы</w:t>
            </w:r>
            <w:r w:rsidRPr="000239E8">
              <w:rPr>
                <w:rFonts w:ascii="Times New Roman" w:eastAsia="Times New Roman" w:hAnsi="Times New Roman" w:cs="Times New Roman"/>
                <w:sz w:val="16"/>
                <w:szCs w:val="16"/>
                <w:lang w:eastAsia="ru-RU"/>
              </w:rPr>
              <w:br/>
              <w:t>____________________________</w:t>
            </w:r>
            <w:r w:rsidRPr="000239E8">
              <w:rPr>
                <w:rFonts w:ascii="Times New Roman" w:eastAsia="Times New Roman" w:hAnsi="Times New Roman" w:cs="Times New Roman"/>
                <w:sz w:val="16"/>
                <w:szCs w:val="16"/>
                <w:lang w:eastAsia="ru-RU"/>
              </w:rPr>
              <w:br/>
              <w:t>(Т.А.Ә. (бар болған жағдайда)</w:t>
            </w:r>
            <w:r w:rsidRPr="000239E8">
              <w:rPr>
                <w:rFonts w:ascii="Times New Roman" w:eastAsia="Times New Roman" w:hAnsi="Times New Roman" w:cs="Times New Roman"/>
                <w:sz w:val="16"/>
                <w:szCs w:val="16"/>
                <w:lang w:eastAsia="ru-RU"/>
              </w:rPr>
              <w:br/>
              <w:t>____________________________</w:t>
            </w:r>
            <w:r w:rsidRPr="000239E8">
              <w:rPr>
                <w:rFonts w:ascii="Times New Roman" w:eastAsia="Times New Roman" w:hAnsi="Times New Roman" w:cs="Times New Roman"/>
                <w:sz w:val="16"/>
                <w:szCs w:val="16"/>
                <w:lang w:eastAsia="ru-RU"/>
              </w:rPr>
              <w:br/>
              <w:t>мекен-жайы бойынша тұратын</w:t>
            </w:r>
            <w:r w:rsidRPr="000239E8">
              <w:rPr>
                <w:rFonts w:ascii="Times New Roman" w:eastAsia="Times New Roman" w:hAnsi="Times New Roman" w:cs="Times New Roman"/>
                <w:sz w:val="16"/>
                <w:szCs w:val="16"/>
                <w:lang w:eastAsia="ru-RU"/>
              </w:rPr>
              <w:br/>
              <w:t>____________________________</w:t>
            </w:r>
            <w:r w:rsidRPr="000239E8">
              <w:rPr>
                <w:rFonts w:ascii="Times New Roman" w:eastAsia="Times New Roman" w:hAnsi="Times New Roman" w:cs="Times New Roman"/>
                <w:sz w:val="16"/>
                <w:szCs w:val="16"/>
                <w:lang w:eastAsia="ru-RU"/>
              </w:rPr>
              <w:br/>
              <w:t>(көрсетілетін қызметті</w:t>
            </w:r>
            <w:r w:rsidRPr="000239E8">
              <w:rPr>
                <w:rFonts w:ascii="Times New Roman" w:eastAsia="Times New Roman" w:hAnsi="Times New Roman" w:cs="Times New Roman"/>
                <w:sz w:val="16"/>
                <w:szCs w:val="16"/>
                <w:lang w:eastAsia="ru-RU"/>
              </w:rPr>
              <w:br/>
              <w:t>алушының</w:t>
            </w:r>
            <w:r w:rsidRPr="000239E8">
              <w:rPr>
                <w:rFonts w:ascii="Times New Roman" w:eastAsia="Times New Roman" w:hAnsi="Times New Roman" w:cs="Times New Roman"/>
                <w:sz w:val="16"/>
                <w:szCs w:val="16"/>
                <w:lang w:eastAsia="ru-RU"/>
              </w:rPr>
              <w:br/>
              <w:t>Т.А.Ә.(бар болған жағдайда))</w:t>
            </w:r>
            <w:proofErr w:type="gramEnd"/>
          </w:p>
        </w:tc>
      </w:tr>
    </w:tbl>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Өтініш</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Сізден ____________________________________________________________________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(оқу орнының атауы)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 курсы _____ тобында бі</w:t>
      </w:r>
      <w:proofErr w:type="gramStart"/>
      <w:r w:rsidRPr="000239E8">
        <w:rPr>
          <w:rFonts w:ascii="Times New Roman" w:eastAsia="Times New Roman" w:hAnsi="Times New Roman" w:cs="Times New Roman"/>
          <w:color w:val="000000"/>
          <w:spacing w:val="1"/>
          <w:sz w:val="16"/>
          <w:szCs w:val="16"/>
          <w:lang w:eastAsia="ru-RU"/>
        </w:rPr>
        <w:t>л</w:t>
      </w:r>
      <w:proofErr w:type="gramEnd"/>
      <w:r w:rsidRPr="000239E8">
        <w:rPr>
          <w:rFonts w:ascii="Times New Roman" w:eastAsia="Times New Roman" w:hAnsi="Times New Roman" w:cs="Times New Roman"/>
          <w:color w:val="000000"/>
          <w:spacing w:val="1"/>
          <w:sz w:val="16"/>
          <w:szCs w:val="16"/>
          <w:lang w:eastAsia="ru-RU"/>
        </w:rPr>
        <w:t>ім алатын ұлым (қызым)</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________________________________________________________________________________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(Т.А.Ә. (бар болған жағдайда)</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тегін тамақтандыруды ұсынуды сұраймын.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Ақпараттық жүйелерде қамтылған </w:t>
      </w:r>
      <w:proofErr w:type="gramStart"/>
      <w:r w:rsidRPr="000239E8">
        <w:rPr>
          <w:rFonts w:ascii="Times New Roman" w:eastAsia="Times New Roman" w:hAnsi="Times New Roman" w:cs="Times New Roman"/>
          <w:color w:val="000000"/>
          <w:spacing w:val="1"/>
          <w:sz w:val="16"/>
          <w:szCs w:val="16"/>
          <w:lang w:eastAsia="ru-RU"/>
        </w:rPr>
        <w:t>за</w:t>
      </w:r>
      <w:proofErr w:type="gramEnd"/>
      <w:r w:rsidRPr="000239E8">
        <w:rPr>
          <w:rFonts w:ascii="Times New Roman" w:eastAsia="Times New Roman" w:hAnsi="Times New Roman" w:cs="Times New Roman"/>
          <w:color w:val="000000"/>
          <w:spacing w:val="1"/>
          <w:sz w:val="16"/>
          <w:szCs w:val="16"/>
          <w:lang w:eastAsia="ru-RU"/>
        </w:rPr>
        <w:t>ң</w:t>
      </w:r>
      <w:proofErr w:type="gramStart"/>
      <w:r w:rsidRPr="000239E8">
        <w:rPr>
          <w:rFonts w:ascii="Times New Roman" w:eastAsia="Times New Roman" w:hAnsi="Times New Roman" w:cs="Times New Roman"/>
          <w:color w:val="000000"/>
          <w:spacing w:val="1"/>
          <w:sz w:val="16"/>
          <w:szCs w:val="16"/>
          <w:lang w:eastAsia="ru-RU"/>
        </w:rPr>
        <w:t>мен</w:t>
      </w:r>
      <w:proofErr w:type="gramEnd"/>
      <w:r w:rsidRPr="000239E8">
        <w:rPr>
          <w:rFonts w:ascii="Times New Roman" w:eastAsia="Times New Roman" w:hAnsi="Times New Roman" w:cs="Times New Roman"/>
          <w:color w:val="000000"/>
          <w:spacing w:val="1"/>
          <w:sz w:val="16"/>
          <w:szCs w:val="16"/>
          <w:lang w:eastAsia="ru-RU"/>
        </w:rPr>
        <w:t xml:space="preserve"> қорғалатын құпия мәліметтерді пайдалануға</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келісі</w:t>
      </w:r>
      <w:proofErr w:type="gramStart"/>
      <w:r w:rsidRPr="000239E8">
        <w:rPr>
          <w:rFonts w:ascii="Times New Roman" w:eastAsia="Times New Roman" w:hAnsi="Times New Roman" w:cs="Times New Roman"/>
          <w:color w:val="000000"/>
          <w:spacing w:val="1"/>
          <w:sz w:val="16"/>
          <w:szCs w:val="16"/>
          <w:lang w:eastAsia="ru-RU"/>
        </w:rPr>
        <w:t>м</w:t>
      </w:r>
      <w:proofErr w:type="gramEnd"/>
      <w:r w:rsidRPr="000239E8">
        <w:rPr>
          <w:rFonts w:ascii="Times New Roman" w:eastAsia="Times New Roman" w:hAnsi="Times New Roman" w:cs="Times New Roman"/>
          <w:color w:val="000000"/>
          <w:spacing w:val="1"/>
          <w:sz w:val="16"/>
          <w:szCs w:val="16"/>
          <w:lang w:eastAsia="ru-RU"/>
        </w:rPr>
        <w:t xml:space="preserve"> беремін.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20__ жылғы "___" ________      ________      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(қолы)            (Т.А.Ә.      (бар болған жағдайда)</w:t>
      </w:r>
      <w:proofErr w:type="gramEnd"/>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3" w:name="z32"/>
            <w:bookmarkEnd w:id="3"/>
            <w:r w:rsidRPr="000239E8">
              <w:rPr>
                <w:rFonts w:ascii="Times New Roman" w:eastAsia="Times New Roman" w:hAnsi="Times New Roman" w:cs="Times New Roman"/>
                <w:sz w:val="16"/>
                <w:szCs w:val="16"/>
                <w:lang w:eastAsia="ru-RU"/>
              </w:rPr>
              <w:t>"Техникалық және кәсі</w:t>
            </w:r>
            <w:proofErr w:type="gramStart"/>
            <w:r w:rsidRPr="000239E8">
              <w:rPr>
                <w:rFonts w:ascii="Times New Roman" w:eastAsia="Times New Roman" w:hAnsi="Times New Roman" w:cs="Times New Roman"/>
                <w:sz w:val="16"/>
                <w:szCs w:val="16"/>
                <w:lang w:eastAsia="ru-RU"/>
              </w:rPr>
              <w:t>пт</w:t>
            </w:r>
            <w:proofErr w:type="gramEnd"/>
            <w:r w:rsidRPr="000239E8">
              <w:rPr>
                <w:rFonts w:ascii="Times New Roman" w:eastAsia="Times New Roman" w:hAnsi="Times New Roman" w:cs="Times New Roman"/>
                <w:sz w:val="16"/>
                <w:szCs w:val="16"/>
                <w:lang w:eastAsia="ru-RU"/>
              </w:rPr>
              <w:t>ік,</w:t>
            </w:r>
            <w:r w:rsidRPr="000239E8">
              <w:rPr>
                <w:rFonts w:ascii="Times New Roman" w:eastAsia="Times New Roman" w:hAnsi="Times New Roman" w:cs="Times New Roman"/>
                <w:sz w:val="16"/>
                <w:szCs w:val="16"/>
                <w:lang w:eastAsia="ru-RU"/>
              </w:rPr>
              <w:br/>
              <w:t>орта білімнен кейінгі және</w:t>
            </w:r>
            <w:r w:rsidRPr="000239E8">
              <w:rPr>
                <w:rFonts w:ascii="Times New Roman" w:eastAsia="Times New Roman" w:hAnsi="Times New Roman" w:cs="Times New Roman"/>
                <w:sz w:val="16"/>
                <w:szCs w:val="16"/>
                <w:lang w:eastAsia="ru-RU"/>
              </w:rPr>
              <w:br/>
              <w:t>жоғары білім беру ұйымдарында</w:t>
            </w:r>
            <w:r w:rsidRPr="000239E8">
              <w:rPr>
                <w:rFonts w:ascii="Times New Roman" w:eastAsia="Times New Roman" w:hAnsi="Times New Roman" w:cs="Times New Roman"/>
                <w:sz w:val="16"/>
                <w:szCs w:val="16"/>
                <w:lang w:eastAsia="ru-RU"/>
              </w:rPr>
              <w:br/>
              <w:t>білім алатын және тәрбиеленетін</w:t>
            </w:r>
            <w:r w:rsidRPr="000239E8">
              <w:rPr>
                <w:rFonts w:ascii="Times New Roman" w:eastAsia="Times New Roman" w:hAnsi="Times New Roman" w:cs="Times New Roman"/>
                <w:sz w:val="16"/>
                <w:szCs w:val="16"/>
                <w:lang w:eastAsia="ru-RU"/>
              </w:rPr>
              <w:br/>
              <w:t>жекелеген санаттағы</w:t>
            </w:r>
            <w:r w:rsidRPr="000239E8">
              <w:rPr>
                <w:rFonts w:ascii="Times New Roman" w:eastAsia="Times New Roman" w:hAnsi="Times New Roman" w:cs="Times New Roman"/>
                <w:sz w:val="16"/>
                <w:szCs w:val="16"/>
                <w:lang w:eastAsia="ru-RU"/>
              </w:rPr>
              <w:br/>
              <w:t>азаматтарға, сондай-ақ</w:t>
            </w:r>
            <w:r w:rsidRPr="000239E8">
              <w:rPr>
                <w:rFonts w:ascii="Times New Roman" w:eastAsia="Times New Roman" w:hAnsi="Times New Roman" w:cs="Times New Roman"/>
                <w:sz w:val="16"/>
                <w:szCs w:val="16"/>
                <w:lang w:eastAsia="ru-RU"/>
              </w:rPr>
              <w:br/>
              <w:t>қорғаншылықтағы</w:t>
            </w:r>
            <w:r w:rsidRPr="000239E8">
              <w:rPr>
                <w:rFonts w:ascii="Times New Roman" w:eastAsia="Times New Roman" w:hAnsi="Times New Roman" w:cs="Times New Roman"/>
                <w:sz w:val="16"/>
                <w:szCs w:val="16"/>
                <w:lang w:eastAsia="ru-RU"/>
              </w:rPr>
              <w:br/>
              <w:t>(қамқоршылықтағы) және</w:t>
            </w:r>
            <w:r w:rsidRPr="000239E8">
              <w:rPr>
                <w:rFonts w:ascii="Times New Roman" w:eastAsia="Times New Roman" w:hAnsi="Times New Roman" w:cs="Times New Roman"/>
                <w:sz w:val="16"/>
                <w:szCs w:val="16"/>
                <w:lang w:eastAsia="ru-RU"/>
              </w:rPr>
              <w:br/>
              <w:t>патронаттағы адамдарға тегін</w:t>
            </w:r>
            <w:r w:rsidRPr="000239E8">
              <w:rPr>
                <w:rFonts w:ascii="Times New Roman" w:eastAsia="Times New Roman" w:hAnsi="Times New Roman" w:cs="Times New Roman"/>
                <w:sz w:val="16"/>
                <w:szCs w:val="16"/>
                <w:lang w:eastAsia="ru-RU"/>
              </w:rPr>
              <w:br/>
              <w:t>тамақтандыруды ұсыну"</w:t>
            </w:r>
            <w:r w:rsidRPr="000239E8">
              <w:rPr>
                <w:rFonts w:ascii="Times New Roman" w:eastAsia="Times New Roman" w:hAnsi="Times New Roman" w:cs="Times New Roman"/>
                <w:sz w:val="16"/>
                <w:szCs w:val="16"/>
                <w:lang w:eastAsia="ru-RU"/>
              </w:rPr>
              <w:br/>
              <w:t>мемлекеттік қызмет кө</w:t>
            </w:r>
            <w:proofErr w:type="gramStart"/>
            <w:r w:rsidRPr="000239E8">
              <w:rPr>
                <w:rFonts w:ascii="Times New Roman" w:eastAsia="Times New Roman" w:hAnsi="Times New Roman" w:cs="Times New Roman"/>
                <w:sz w:val="16"/>
                <w:szCs w:val="16"/>
                <w:lang w:eastAsia="ru-RU"/>
              </w:rPr>
              <w:t>рсету</w:t>
            </w:r>
            <w:proofErr w:type="gramEnd"/>
            <w:r w:rsidRPr="000239E8">
              <w:rPr>
                <w:rFonts w:ascii="Times New Roman" w:eastAsia="Times New Roman" w:hAnsi="Times New Roman" w:cs="Times New Roman"/>
                <w:sz w:val="16"/>
                <w:szCs w:val="16"/>
                <w:lang w:eastAsia="ru-RU"/>
              </w:rPr>
              <w:br/>
              <w:t>қағидаларына</w:t>
            </w:r>
            <w:r w:rsidRPr="000239E8">
              <w:rPr>
                <w:rFonts w:ascii="Times New Roman" w:eastAsia="Times New Roman" w:hAnsi="Times New Roman" w:cs="Times New Roman"/>
                <w:sz w:val="16"/>
                <w:szCs w:val="16"/>
                <w:lang w:eastAsia="ru-RU"/>
              </w:rPr>
              <w:br/>
              <w:t>2-қосымша</w:t>
            </w:r>
          </w:p>
        </w:tc>
      </w:tr>
    </w:tbl>
    <w:p w:rsidR="000239E8" w:rsidRPr="000239E8" w:rsidRDefault="000239E8" w:rsidP="000239E8">
      <w:pPr>
        <w:spacing w:after="0" w:line="240" w:lineRule="auto"/>
        <w:textAlignment w:val="baseline"/>
        <w:rPr>
          <w:rFonts w:ascii="Times New Roman" w:eastAsia="Times New Roman" w:hAnsi="Times New Roman" w:cs="Times New Roman"/>
          <w:color w:val="FF0000"/>
          <w:spacing w:val="1"/>
          <w:sz w:val="16"/>
          <w:szCs w:val="16"/>
          <w:lang w:eastAsia="ru-RU"/>
        </w:rPr>
      </w:pPr>
      <w:r w:rsidRPr="000239E8">
        <w:rPr>
          <w:rFonts w:ascii="Times New Roman" w:eastAsia="Times New Roman" w:hAnsi="Times New Roman" w:cs="Times New Roman"/>
          <w:color w:val="FF0000"/>
          <w:spacing w:val="1"/>
          <w:sz w:val="16"/>
          <w:szCs w:val="16"/>
          <w:lang w:eastAsia="ru-RU"/>
        </w:rPr>
        <w:t>      Ескерту. 2-қосымшаға өзгеріс енгізілді – Қ</w:t>
      </w:r>
      <w:proofErr w:type="gramStart"/>
      <w:r w:rsidRPr="000239E8">
        <w:rPr>
          <w:rFonts w:ascii="Times New Roman" w:eastAsia="Times New Roman" w:hAnsi="Times New Roman" w:cs="Times New Roman"/>
          <w:color w:val="FF0000"/>
          <w:spacing w:val="1"/>
          <w:sz w:val="16"/>
          <w:szCs w:val="16"/>
          <w:lang w:eastAsia="ru-RU"/>
        </w:rPr>
        <w:t>Р</w:t>
      </w:r>
      <w:proofErr w:type="gramEnd"/>
      <w:r w:rsidRPr="000239E8">
        <w:rPr>
          <w:rFonts w:ascii="Times New Roman" w:eastAsia="Times New Roman" w:hAnsi="Times New Roman" w:cs="Times New Roman"/>
          <w:color w:val="FF0000"/>
          <w:spacing w:val="1"/>
          <w:sz w:val="16"/>
          <w:szCs w:val="16"/>
          <w:lang w:eastAsia="ru-RU"/>
        </w:rPr>
        <w:t xml:space="preserve"> Білім және ғылым министрінің м.а. 12.03.2021 </w:t>
      </w:r>
      <w:hyperlink r:id="rId17" w:anchor="z7" w:history="1">
        <w:r w:rsidRPr="000239E8">
          <w:rPr>
            <w:rFonts w:ascii="Times New Roman" w:eastAsia="Times New Roman" w:hAnsi="Times New Roman" w:cs="Times New Roman"/>
            <w:color w:val="073A5E"/>
            <w:spacing w:val="1"/>
            <w:sz w:val="16"/>
            <w:u w:val="single"/>
            <w:lang w:eastAsia="ru-RU"/>
          </w:rPr>
          <w:t>№ 108</w:t>
        </w:r>
      </w:hyperlink>
      <w:r w:rsidRPr="000239E8">
        <w:rPr>
          <w:rFonts w:ascii="Times New Roman" w:eastAsia="Times New Roman" w:hAnsi="Times New Roman" w:cs="Times New Roman"/>
          <w:color w:val="FF0000"/>
          <w:spacing w:val="1"/>
          <w:sz w:val="16"/>
          <w:szCs w:val="16"/>
          <w:lang w:eastAsia="ru-RU"/>
        </w:rPr>
        <w:t> (алғашқы ресми жарияланған күнінен кейін күнтізбелік он күн өткен соң қолданысқа енгізіледі) бұйрығымен.</w:t>
      </w:r>
    </w:p>
    <w:tbl>
      <w:tblPr>
        <w:tblW w:w="1079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5"/>
        <w:gridCol w:w="3387"/>
        <w:gridCol w:w="7122"/>
      </w:tblGrid>
      <w:tr w:rsidR="000239E8" w:rsidRPr="000239E8" w:rsidTr="000239E8">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lastRenderedPageBreak/>
              <w:t xml:space="preserve">"Техникалық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қызметті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орта білімнен кейінгі, жоғары және (немесе) жоғары оқу орнынан кейінгі білім беру ұйымдары" көрсетеді</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өрсітілетін қызметті ұсыну тәсілдері (жеткізу арналары)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Өтіні</w:t>
            </w:r>
            <w:proofErr w:type="gramStart"/>
            <w:r w:rsidRPr="000239E8">
              <w:rPr>
                <w:rFonts w:ascii="Times New Roman" w:eastAsia="Times New Roman" w:hAnsi="Times New Roman" w:cs="Times New Roman"/>
                <w:color w:val="000000"/>
                <w:spacing w:val="1"/>
                <w:sz w:val="16"/>
                <w:szCs w:val="16"/>
                <w:lang w:eastAsia="ru-RU"/>
              </w:rPr>
              <w:t>шт</w:t>
            </w:r>
            <w:proofErr w:type="gramEnd"/>
            <w:r w:rsidRPr="000239E8">
              <w:rPr>
                <w:rFonts w:ascii="Times New Roman" w:eastAsia="Times New Roman" w:hAnsi="Times New Roman" w:cs="Times New Roman"/>
                <w:color w:val="000000"/>
                <w:spacing w:val="1"/>
                <w:sz w:val="16"/>
                <w:szCs w:val="16"/>
                <w:lang w:eastAsia="ru-RU"/>
              </w:rPr>
              <w:t>і қабылдау және мемлекеттік қызметті көрсету нәтижесін беру:</w:t>
            </w:r>
            <w:r w:rsidRPr="000239E8">
              <w:rPr>
                <w:rFonts w:ascii="Times New Roman" w:eastAsia="Times New Roman" w:hAnsi="Times New Roman" w:cs="Times New Roman"/>
                <w:color w:val="000000"/>
                <w:spacing w:val="1"/>
                <w:sz w:val="16"/>
                <w:szCs w:val="16"/>
                <w:lang w:eastAsia="ru-RU"/>
              </w:rPr>
              <w:br/>
              <w:t>1) көрсетілетін қызметті берушінің кеңсесі;</w:t>
            </w:r>
            <w:r w:rsidRPr="000239E8">
              <w:rPr>
                <w:rFonts w:ascii="Times New Roman" w:eastAsia="Times New Roman" w:hAnsi="Times New Roman" w:cs="Times New Roman"/>
                <w:color w:val="000000"/>
                <w:spacing w:val="1"/>
                <w:sz w:val="16"/>
                <w:szCs w:val="16"/>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0239E8">
              <w:rPr>
                <w:rFonts w:ascii="Times New Roman" w:eastAsia="Times New Roman" w:hAnsi="Times New Roman" w:cs="Times New Roman"/>
                <w:color w:val="000000"/>
                <w:spacing w:val="1"/>
                <w:sz w:val="16"/>
                <w:szCs w:val="16"/>
                <w:lang w:eastAsia="ru-RU"/>
              </w:rPr>
              <w:br/>
              <w:t>3) "электрондық үкіметтің" www.​egov.​kz веб-порталы (бұдан ә</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 - портал) арқылы жүзеге асырылады.</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 көрсету мерзі</w:t>
            </w:r>
            <w:proofErr w:type="gramStart"/>
            <w:r w:rsidRPr="000239E8">
              <w:rPr>
                <w:rFonts w:ascii="Times New Roman" w:eastAsia="Times New Roman" w:hAnsi="Times New Roman" w:cs="Times New Roman"/>
                <w:color w:val="000000"/>
                <w:spacing w:val="1"/>
                <w:sz w:val="16"/>
                <w:szCs w:val="16"/>
                <w:lang w:eastAsia="ru-RU"/>
              </w:rPr>
              <w:t>м</w:t>
            </w:r>
            <w:proofErr w:type="gramEnd"/>
            <w:r w:rsidRPr="000239E8">
              <w:rPr>
                <w:rFonts w:ascii="Times New Roman" w:eastAsia="Times New Roman" w:hAnsi="Times New Roman" w:cs="Times New Roman"/>
                <w:color w:val="000000"/>
                <w:spacing w:val="1"/>
                <w:sz w:val="16"/>
                <w:szCs w:val="16"/>
                <w:lang w:eastAsia="ru-RU"/>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1) көрсетілетін қызметті берушіге, Мемлекеттік </w:t>
            </w:r>
            <w:proofErr w:type="gramStart"/>
            <w:r w:rsidRPr="000239E8">
              <w:rPr>
                <w:rFonts w:ascii="Times New Roman" w:eastAsia="Times New Roman" w:hAnsi="Times New Roman" w:cs="Times New Roman"/>
                <w:color w:val="000000"/>
                <w:spacing w:val="1"/>
                <w:sz w:val="16"/>
                <w:szCs w:val="16"/>
                <w:lang w:eastAsia="ru-RU"/>
              </w:rPr>
              <w:t>корпорация</w:t>
            </w:r>
            <w:proofErr w:type="gramEnd"/>
            <w:r w:rsidRPr="000239E8">
              <w:rPr>
                <w:rFonts w:ascii="Times New Roman" w:eastAsia="Times New Roman" w:hAnsi="Times New Roman" w:cs="Times New Roman"/>
                <w:color w:val="000000"/>
                <w:spacing w:val="1"/>
                <w:sz w:val="16"/>
                <w:szCs w:val="16"/>
                <w:lang w:eastAsia="ru-RU"/>
              </w:rPr>
              <w:t>ға құжаттар топтамасын тапсырған сәттен бастап - 5 жұмыс күні;</w:t>
            </w:r>
            <w:r w:rsidRPr="000239E8">
              <w:rPr>
                <w:rFonts w:ascii="Times New Roman" w:eastAsia="Times New Roman" w:hAnsi="Times New Roman" w:cs="Times New Roman"/>
                <w:color w:val="000000"/>
                <w:spacing w:val="1"/>
                <w:sz w:val="16"/>
                <w:szCs w:val="16"/>
                <w:lang w:eastAsia="ru-RU"/>
              </w:rPr>
              <w:br/>
              <w:t xml:space="preserve">Мемлекеттік корпорацияға жүгінген кезде қабылдау күні мемлекеттік қызмет көрсету мерзіміне кірмейді. Көрсетілетін қызметті беруші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r w:rsidRPr="000239E8">
              <w:rPr>
                <w:rFonts w:ascii="Times New Roman" w:eastAsia="Times New Roman" w:hAnsi="Times New Roman" w:cs="Times New Roman"/>
                <w:color w:val="000000"/>
                <w:spacing w:val="1"/>
                <w:sz w:val="16"/>
                <w:szCs w:val="16"/>
                <w:lang w:eastAsia="ru-RU"/>
              </w:rPr>
              <w:br/>
              <w:t xml:space="preserve">2) көрсетілетін қызметті берушіге құжаттар топтамасын тапсыру үшін жеке тұлғаларға күтудің барынша </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ұқсат етілген уақыты - 20 минут, Мемлекеттік корпорацияға - 15 минут</w:t>
            </w:r>
            <w:r w:rsidRPr="000239E8">
              <w:rPr>
                <w:rFonts w:ascii="Times New Roman" w:eastAsia="Times New Roman" w:hAnsi="Times New Roman" w:cs="Times New Roman"/>
                <w:color w:val="000000"/>
                <w:spacing w:val="1"/>
                <w:sz w:val="16"/>
                <w:szCs w:val="16"/>
                <w:lang w:eastAsia="ru-RU"/>
              </w:rPr>
              <w:br/>
              <w:t>3) көрсетілетін қызметті алушыға көрсеттілетін берушінің кеңсесі арқылы қызмет көрсетудің барынша рұқсат етілген уақыты - 30 минут, Мемлекетті</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 xml:space="preserve"> корпорация арқылы-15 минут.</w:t>
            </w:r>
            <w:r w:rsidRPr="000239E8">
              <w:rPr>
                <w:rFonts w:ascii="Times New Roman" w:eastAsia="Times New Roman" w:hAnsi="Times New Roman" w:cs="Times New Roman"/>
                <w:color w:val="000000"/>
                <w:spacing w:val="1"/>
                <w:sz w:val="16"/>
                <w:szCs w:val="16"/>
                <w:lang w:eastAsia="ru-RU"/>
              </w:rPr>
              <w:br/>
              <w:t xml:space="preserve">Портал арқылы жүгінген жағдайда көрсетілетін қызметті алушының "жеке кабинетіне"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қызметті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Электронды (ішінара автоматтындырылған)/қағаз тү</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інде</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қызметті көрсету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Тегін тамақтандыруды ұсыну туралы хабарлама не осы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rsidRPr="000239E8">
              <w:rPr>
                <w:rFonts w:ascii="Times New Roman" w:eastAsia="Times New Roman" w:hAnsi="Times New Roman" w:cs="Times New Roman"/>
                <w:color w:val="000000"/>
                <w:spacing w:val="1"/>
                <w:sz w:val="16"/>
                <w:szCs w:val="16"/>
                <w:lang w:eastAsia="ru-RU"/>
              </w:rPr>
              <w:br/>
              <w:t>Порталда көрсетілетін қызметті алушының "жеке кабинетінде" мемлекеттік қызметті көрсету нәтижесі жолданады және сақталады.</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 көрсету кезінде көрсетілетін қызметті алушыдан алынатын тө</w:t>
            </w:r>
            <w:proofErr w:type="gramStart"/>
            <w:r w:rsidRPr="000239E8">
              <w:rPr>
                <w:rFonts w:ascii="Times New Roman" w:eastAsia="Times New Roman" w:hAnsi="Times New Roman" w:cs="Times New Roman"/>
                <w:color w:val="000000"/>
                <w:spacing w:val="1"/>
                <w:sz w:val="16"/>
                <w:szCs w:val="16"/>
                <w:lang w:eastAsia="ru-RU"/>
              </w:rPr>
              <w:t>лем м</w:t>
            </w:r>
            <w:proofErr w:type="gramEnd"/>
            <w:r w:rsidRPr="000239E8">
              <w:rPr>
                <w:rFonts w:ascii="Times New Roman" w:eastAsia="Times New Roman" w:hAnsi="Times New Roman" w:cs="Times New Roman"/>
                <w:color w:val="000000"/>
                <w:spacing w:val="1"/>
                <w:sz w:val="16"/>
                <w:szCs w:val="16"/>
                <w:lang w:eastAsia="ru-RU"/>
              </w:rPr>
              <w:t>өлшері және Қазақстан Республикасының заңнамасында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Тегін</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proofErr w:type="gramStart"/>
            <w:r w:rsidRPr="000239E8">
              <w:rPr>
                <w:rFonts w:ascii="Times New Roman" w:eastAsia="Times New Roman" w:hAnsi="Times New Roman" w:cs="Times New Roman"/>
                <w:color w:val="000000"/>
                <w:spacing w:val="1"/>
                <w:sz w:val="16"/>
                <w:szCs w:val="16"/>
                <w:lang w:eastAsia="ru-RU"/>
              </w:rPr>
              <w:t>Ж</w:t>
            </w:r>
            <w:proofErr w:type="gramEnd"/>
            <w:r w:rsidRPr="000239E8">
              <w:rPr>
                <w:rFonts w:ascii="Times New Roman" w:eastAsia="Times New Roman" w:hAnsi="Times New Roman" w:cs="Times New Roman"/>
                <w:color w:val="000000"/>
                <w:spacing w:val="1"/>
                <w:sz w:val="16"/>
                <w:szCs w:val="16"/>
                <w:lang w:eastAsia="ru-RU"/>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proofErr w:type="gramStart"/>
            <w:r w:rsidRPr="000239E8">
              <w:rPr>
                <w:rFonts w:ascii="Times New Roman" w:eastAsia="Times New Roman" w:hAnsi="Times New Roman" w:cs="Times New Roman"/>
                <w:color w:val="000000"/>
                <w:spacing w:val="1"/>
                <w:sz w:val="16"/>
                <w:szCs w:val="16"/>
                <w:lang w:eastAsia="ru-RU"/>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w:t>
            </w:r>
            <w:proofErr w:type="gramEnd"/>
            <w:r w:rsidRPr="000239E8">
              <w:rPr>
                <w:rFonts w:ascii="Times New Roman" w:eastAsia="Times New Roman" w:hAnsi="Times New Roman" w:cs="Times New Roman"/>
                <w:color w:val="000000"/>
                <w:spacing w:val="1"/>
                <w:sz w:val="16"/>
                <w:szCs w:val="16"/>
                <w:lang w:eastAsia="ru-RU"/>
              </w:rPr>
              <w:t>і</w:t>
            </w:r>
            <w:proofErr w:type="gramStart"/>
            <w:r w:rsidRPr="000239E8">
              <w:rPr>
                <w:rFonts w:ascii="Times New Roman" w:eastAsia="Times New Roman" w:hAnsi="Times New Roman" w:cs="Times New Roman"/>
                <w:color w:val="000000"/>
                <w:spacing w:val="1"/>
                <w:sz w:val="16"/>
                <w:szCs w:val="16"/>
                <w:lang w:eastAsia="ru-RU"/>
              </w:rPr>
              <w:t>ліспен сағат 9.00-ден 17.30-ға дейін.</w:t>
            </w:r>
            <w:r w:rsidRPr="000239E8">
              <w:rPr>
                <w:rFonts w:ascii="Times New Roman" w:eastAsia="Times New Roman" w:hAnsi="Times New Roman" w:cs="Times New Roman"/>
                <w:color w:val="000000"/>
                <w:spacing w:val="1"/>
                <w:sz w:val="16"/>
                <w:szCs w:val="16"/>
                <w:lang w:eastAsia="ru-RU"/>
              </w:rPr>
              <w:br/>
              <w:t>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rsidRPr="000239E8">
              <w:rPr>
                <w:rFonts w:ascii="Times New Roman" w:eastAsia="Times New Roman" w:hAnsi="Times New Roman" w:cs="Times New Roman"/>
                <w:color w:val="000000"/>
                <w:spacing w:val="1"/>
                <w:sz w:val="16"/>
                <w:szCs w:val="16"/>
                <w:lang w:eastAsia="ru-RU"/>
              </w:rPr>
              <w:br/>
              <w:t>3) портал: жөндеу ж</w:t>
            </w:r>
            <w:proofErr w:type="gramEnd"/>
            <w:r w:rsidRPr="000239E8">
              <w:rPr>
                <w:rFonts w:ascii="Times New Roman" w:eastAsia="Times New Roman" w:hAnsi="Times New Roman" w:cs="Times New Roman"/>
                <w:color w:val="000000"/>
                <w:spacing w:val="1"/>
                <w:sz w:val="16"/>
                <w:szCs w:val="16"/>
                <w:lang w:eastAsia="ru-RU"/>
              </w:rPr>
              <w:t>ұмыстарын жүргізуге байланысты техникалық үзілістерді қоспағанда, тә</w:t>
            </w:r>
            <w:proofErr w:type="gramStart"/>
            <w:r w:rsidRPr="000239E8">
              <w:rPr>
                <w:rFonts w:ascii="Times New Roman" w:eastAsia="Times New Roman" w:hAnsi="Times New Roman" w:cs="Times New Roman"/>
                <w:color w:val="000000"/>
                <w:spacing w:val="1"/>
                <w:sz w:val="16"/>
                <w:szCs w:val="16"/>
                <w:lang w:eastAsia="ru-RU"/>
              </w:rPr>
              <w:t>ул</w:t>
            </w:r>
            <w:proofErr w:type="gramEnd"/>
            <w:r w:rsidRPr="000239E8">
              <w:rPr>
                <w:rFonts w:ascii="Times New Roman" w:eastAsia="Times New Roman" w:hAnsi="Times New Roman" w:cs="Times New Roman"/>
                <w:color w:val="000000"/>
                <w:spacing w:val="1"/>
                <w:sz w:val="16"/>
                <w:szCs w:val="16"/>
                <w:lang w:eastAsia="ru-RU"/>
              </w:rPr>
              <w:t xml:space="preserve">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үні жүзеге асырылады).</w:t>
            </w:r>
            <w:r w:rsidRPr="000239E8">
              <w:rPr>
                <w:rFonts w:ascii="Times New Roman" w:eastAsia="Times New Roman" w:hAnsi="Times New Roman" w:cs="Times New Roman"/>
                <w:color w:val="000000"/>
                <w:spacing w:val="1"/>
                <w:sz w:val="16"/>
                <w:szCs w:val="16"/>
                <w:lang w:eastAsia="ru-RU"/>
              </w:rPr>
              <w:br/>
              <w:t>Мемлекеттік қызмет көрсету орындарының мекенжайлары:</w:t>
            </w:r>
            <w:r w:rsidRPr="000239E8">
              <w:rPr>
                <w:rFonts w:ascii="Times New Roman" w:eastAsia="Times New Roman" w:hAnsi="Times New Roman" w:cs="Times New Roman"/>
                <w:color w:val="000000"/>
                <w:spacing w:val="1"/>
                <w:sz w:val="16"/>
                <w:szCs w:val="16"/>
                <w:lang w:eastAsia="ru-RU"/>
              </w:rPr>
              <w:br/>
              <w:t>1) көрсетілетін қызметті берушінің интернет-ресурсында;</w:t>
            </w:r>
            <w:r w:rsidRPr="000239E8">
              <w:rPr>
                <w:rFonts w:ascii="Times New Roman" w:eastAsia="Times New Roman" w:hAnsi="Times New Roman" w:cs="Times New Roman"/>
                <w:color w:val="000000"/>
                <w:spacing w:val="1"/>
                <w:sz w:val="16"/>
                <w:szCs w:val="16"/>
                <w:lang w:eastAsia="ru-RU"/>
              </w:rPr>
              <w:br/>
              <w:t>2) Мемлекеттік корпорацияның www.​gov4c.​kz интернет-ресурсында;</w:t>
            </w:r>
            <w:r w:rsidRPr="000239E8">
              <w:rPr>
                <w:rFonts w:ascii="Times New Roman" w:eastAsia="Times New Roman" w:hAnsi="Times New Roman" w:cs="Times New Roman"/>
                <w:color w:val="000000"/>
                <w:spacing w:val="1"/>
                <w:sz w:val="16"/>
                <w:szCs w:val="16"/>
                <w:lang w:eastAsia="ru-RU"/>
              </w:rPr>
              <w:br/>
              <w:t>3) www.egov.kz. порталында орналасқан.</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Құжаттар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Көрсетілетін қызметті берушіге және (немесе) Мемлекеттік корпорацияға:</w:t>
            </w:r>
            <w:r w:rsidRPr="000239E8">
              <w:rPr>
                <w:rFonts w:ascii="Times New Roman" w:eastAsia="Times New Roman" w:hAnsi="Times New Roman" w:cs="Times New Roman"/>
                <w:color w:val="000000"/>
                <w:spacing w:val="1"/>
                <w:sz w:val="16"/>
                <w:szCs w:val="16"/>
                <w:lang w:eastAsia="ru-RU"/>
              </w:rPr>
              <w:br/>
              <w:t>1) белгіленген нысандағы өтініш;</w:t>
            </w:r>
            <w:r w:rsidRPr="000239E8">
              <w:rPr>
                <w:rFonts w:ascii="Times New Roman" w:eastAsia="Times New Roman" w:hAnsi="Times New Roman" w:cs="Times New Roman"/>
                <w:color w:val="000000"/>
                <w:spacing w:val="1"/>
                <w:sz w:val="16"/>
                <w:szCs w:val="16"/>
                <w:lang w:eastAsia="ru-RU"/>
              </w:rPr>
              <w:br/>
              <w:t>2) туу туралы куәлік - кө</w:t>
            </w:r>
            <w:proofErr w:type="gramStart"/>
            <w:r w:rsidRPr="000239E8">
              <w:rPr>
                <w:rFonts w:ascii="Times New Roman" w:eastAsia="Times New Roman" w:hAnsi="Times New Roman" w:cs="Times New Roman"/>
                <w:color w:val="000000"/>
                <w:spacing w:val="1"/>
                <w:sz w:val="16"/>
                <w:szCs w:val="16"/>
                <w:lang w:eastAsia="ru-RU"/>
              </w:rPr>
              <w:t>п</w:t>
            </w:r>
            <w:proofErr w:type="gramEnd"/>
            <w:r w:rsidRPr="000239E8">
              <w:rPr>
                <w:rFonts w:ascii="Times New Roman" w:eastAsia="Times New Roman" w:hAnsi="Times New Roman" w:cs="Times New Roman"/>
                <w:color w:val="000000"/>
                <w:spacing w:val="1"/>
                <w:sz w:val="16"/>
                <w:szCs w:val="16"/>
                <w:lang w:eastAsia="ru-RU"/>
              </w:rPr>
              <w:t xml:space="preserve"> балалы отбасылардың балалары үшін (2007 жылғы 13 тамызға дейін туылған жағдайда);</w:t>
            </w:r>
            <w:r w:rsidRPr="000239E8">
              <w:rPr>
                <w:rFonts w:ascii="Times New Roman" w:eastAsia="Times New Roman" w:hAnsi="Times New Roman" w:cs="Times New Roman"/>
                <w:color w:val="000000"/>
                <w:spacing w:val="1"/>
                <w:sz w:val="16"/>
                <w:szCs w:val="16"/>
                <w:lang w:eastAsia="ru-RU"/>
              </w:rPr>
              <w:br/>
              <w:t>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r w:rsidRPr="000239E8">
              <w:rPr>
                <w:rFonts w:ascii="Times New Roman" w:eastAsia="Times New Roman" w:hAnsi="Times New Roman" w:cs="Times New Roman"/>
                <w:color w:val="000000"/>
                <w:spacing w:val="1"/>
                <w:sz w:val="16"/>
                <w:szCs w:val="16"/>
                <w:lang w:eastAsia="ru-RU"/>
              </w:rPr>
              <w:br/>
              <w:t>4) мүгедектігі туралы анықтамалар - мүгедектер және бала кезінен мүгедектер үшін немесе психологиялы</w:t>
            </w:r>
            <w:proofErr w:type="gramStart"/>
            <w:r w:rsidRPr="000239E8">
              <w:rPr>
                <w:rFonts w:ascii="Times New Roman" w:eastAsia="Times New Roman" w:hAnsi="Times New Roman" w:cs="Times New Roman"/>
                <w:color w:val="000000"/>
                <w:spacing w:val="1"/>
                <w:sz w:val="16"/>
                <w:szCs w:val="16"/>
                <w:lang w:eastAsia="ru-RU"/>
              </w:rPr>
              <w:t>қ-</w:t>
            </w:r>
            <w:proofErr w:type="gramEnd"/>
            <w:r w:rsidRPr="000239E8">
              <w:rPr>
                <w:rFonts w:ascii="Times New Roman" w:eastAsia="Times New Roman" w:hAnsi="Times New Roman" w:cs="Times New Roman"/>
                <w:color w:val="000000"/>
                <w:spacing w:val="1"/>
                <w:sz w:val="16"/>
                <w:szCs w:val="16"/>
                <w:lang w:eastAsia="ru-RU"/>
              </w:rPr>
              <w:t>медициналық-педагогикалық консультацияның қорытындысы - даму мүмкіндіктері шектеулі балалар үшін;</w:t>
            </w:r>
            <w:r w:rsidRPr="000239E8">
              <w:rPr>
                <w:rFonts w:ascii="Times New Roman" w:eastAsia="Times New Roman" w:hAnsi="Times New Roman" w:cs="Times New Roman"/>
                <w:color w:val="000000"/>
                <w:spacing w:val="1"/>
                <w:sz w:val="16"/>
                <w:szCs w:val="16"/>
                <w:lang w:eastAsia="ru-RU"/>
              </w:rPr>
              <w:br/>
              <w:t xml:space="preserve">5) өтініш берушінің (отбасының) жергілікті атқарушы органдар ұсынатын мемлекеттік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алушыларға тиесілілігін растайтын анықтамалар - атаулы әлеуметтік көмек алуға құқығы бар отбасылардан шыққан балалар үшін;</w:t>
            </w:r>
            <w:r w:rsidRPr="000239E8">
              <w:rPr>
                <w:rFonts w:ascii="Times New Roman" w:eastAsia="Times New Roman" w:hAnsi="Times New Roman" w:cs="Times New Roman"/>
                <w:color w:val="000000"/>
                <w:spacing w:val="1"/>
                <w:sz w:val="16"/>
                <w:szCs w:val="16"/>
                <w:lang w:eastAsia="ru-RU"/>
              </w:rPr>
              <w:br/>
              <w:t xml:space="preserve">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алмайтын, жан басына шаққандағы табысы ең төменгі күнкө</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іс деңгейінен төмен отбасылардан шыққан балалар үшін.</w:t>
            </w:r>
            <w:r w:rsidRPr="000239E8">
              <w:rPr>
                <w:rFonts w:ascii="Times New Roman" w:eastAsia="Times New Roman" w:hAnsi="Times New Roman" w:cs="Times New Roman"/>
                <w:color w:val="000000"/>
                <w:spacing w:val="1"/>
                <w:sz w:val="16"/>
                <w:szCs w:val="16"/>
                <w:lang w:eastAsia="ru-RU"/>
              </w:rPr>
              <w:br/>
              <w:t>Қазақстан Республикасы Үкіметінің 2018 жылғы 13 қарашадағы № 746 </w:t>
            </w:r>
            <w:hyperlink r:id="rId18" w:anchor="z0" w:history="1">
              <w:r w:rsidRPr="000239E8">
                <w:rPr>
                  <w:rFonts w:ascii="Times New Roman" w:eastAsia="Times New Roman" w:hAnsi="Times New Roman" w:cs="Times New Roman"/>
                  <w:color w:val="073A5E"/>
                  <w:spacing w:val="1"/>
                  <w:sz w:val="16"/>
                  <w:u w:val="single"/>
                  <w:lang w:eastAsia="ru-RU"/>
                </w:rPr>
                <w:t>қаулысымен</w:t>
              </w:r>
            </w:hyperlink>
            <w:r w:rsidRPr="000239E8">
              <w:rPr>
                <w:rFonts w:ascii="Times New Roman" w:eastAsia="Times New Roman" w:hAnsi="Times New Roman" w:cs="Times New Roman"/>
                <w:color w:val="000000"/>
                <w:spacing w:val="1"/>
                <w:sz w:val="16"/>
                <w:szCs w:val="16"/>
                <w:lang w:eastAsia="ru-RU"/>
              </w:rPr>
              <w:t> бекітілген Өнімді жұмыспен қамтуды және жаппай кәсіпкерлікті дамытудың 2017 - 2021 жылдарға арналған "Еңбек" мемлекеттік бағдарламасының бі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білімі бар кадрларды даярлау шеңберінде оқитын студенттер үшін:</w:t>
            </w:r>
            <w:r w:rsidRPr="000239E8">
              <w:rPr>
                <w:rFonts w:ascii="Times New Roman" w:eastAsia="Times New Roman" w:hAnsi="Times New Roman" w:cs="Times New Roman"/>
                <w:color w:val="000000"/>
                <w:spacing w:val="1"/>
                <w:sz w:val="16"/>
                <w:szCs w:val="16"/>
                <w:lang w:eastAsia="ru-RU"/>
              </w:rPr>
              <w:br/>
              <w:t>1) белгіленген нысандағы өтініш;</w:t>
            </w:r>
            <w:r w:rsidRPr="000239E8">
              <w:rPr>
                <w:rFonts w:ascii="Times New Roman" w:eastAsia="Times New Roman" w:hAnsi="Times New Roman" w:cs="Times New Roman"/>
                <w:color w:val="000000"/>
                <w:spacing w:val="1"/>
                <w:sz w:val="16"/>
                <w:szCs w:val="16"/>
                <w:lang w:eastAsia="ru-RU"/>
              </w:rPr>
              <w:br/>
              <w:t>2) оқу орнына қабылдау туралы бұйрық.</w:t>
            </w:r>
            <w:r w:rsidRPr="000239E8">
              <w:rPr>
                <w:rFonts w:ascii="Times New Roman" w:eastAsia="Times New Roman" w:hAnsi="Times New Roman" w:cs="Times New Roman"/>
                <w:color w:val="000000"/>
                <w:spacing w:val="1"/>
                <w:sz w:val="16"/>
                <w:szCs w:val="16"/>
                <w:lang w:eastAsia="ru-RU"/>
              </w:rPr>
              <w:br/>
              <w:t>2,3,4-тармақтарда көрсетілген құжаттар тү</w:t>
            </w:r>
            <w:proofErr w:type="gramStart"/>
            <w:r w:rsidRPr="000239E8">
              <w:rPr>
                <w:rFonts w:ascii="Times New Roman" w:eastAsia="Times New Roman" w:hAnsi="Times New Roman" w:cs="Times New Roman"/>
                <w:color w:val="000000"/>
                <w:spacing w:val="1"/>
                <w:sz w:val="16"/>
                <w:szCs w:val="16"/>
                <w:lang w:eastAsia="ru-RU"/>
              </w:rPr>
              <w:t>пн</w:t>
            </w:r>
            <w:proofErr w:type="gramEnd"/>
            <w:r w:rsidRPr="000239E8">
              <w:rPr>
                <w:rFonts w:ascii="Times New Roman" w:eastAsia="Times New Roman" w:hAnsi="Times New Roman" w:cs="Times New Roman"/>
                <w:color w:val="000000"/>
                <w:spacing w:val="1"/>
                <w:sz w:val="16"/>
                <w:szCs w:val="16"/>
                <w:lang w:eastAsia="ru-RU"/>
              </w:rPr>
              <w:t>ұсқаларда және көшірмелерде ұсынылады, салыстырып тексерілгеннен кейін түпнұсқалар өтініш берушіге қайтарылады.</w:t>
            </w:r>
            <w:r w:rsidRPr="000239E8">
              <w:rPr>
                <w:rFonts w:ascii="Times New Roman" w:eastAsia="Times New Roman" w:hAnsi="Times New Roman" w:cs="Times New Roman"/>
                <w:color w:val="000000"/>
                <w:spacing w:val="1"/>
                <w:sz w:val="16"/>
                <w:szCs w:val="16"/>
                <w:lang w:eastAsia="ru-RU"/>
              </w:rPr>
              <w:br/>
              <w:t>Порталда:</w:t>
            </w:r>
            <w:r w:rsidRPr="000239E8">
              <w:rPr>
                <w:rFonts w:ascii="Times New Roman" w:eastAsia="Times New Roman" w:hAnsi="Times New Roman" w:cs="Times New Roman"/>
                <w:color w:val="000000"/>
                <w:spacing w:val="1"/>
                <w:sz w:val="16"/>
                <w:szCs w:val="16"/>
                <w:lang w:eastAsia="ru-RU"/>
              </w:rPr>
              <w:br/>
              <w:t>1) белгіленген нысандағы өтініш;</w:t>
            </w:r>
            <w:r w:rsidRPr="000239E8">
              <w:rPr>
                <w:rFonts w:ascii="Times New Roman" w:eastAsia="Times New Roman" w:hAnsi="Times New Roman" w:cs="Times New Roman"/>
                <w:color w:val="000000"/>
                <w:spacing w:val="1"/>
                <w:sz w:val="16"/>
                <w:szCs w:val="16"/>
                <w:lang w:eastAsia="ru-RU"/>
              </w:rPr>
              <w:br/>
            </w:r>
            <w:r w:rsidRPr="000239E8">
              <w:rPr>
                <w:rFonts w:ascii="Times New Roman" w:eastAsia="Times New Roman" w:hAnsi="Times New Roman" w:cs="Times New Roman"/>
                <w:color w:val="000000"/>
                <w:spacing w:val="1"/>
                <w:sz w:val="16"/>
                <w:szCs w:val="16"/>
                <w:lang w:eastAsia="ru-RU"/>
              </w:rPr>
              <w:lastRenderedPageBreak/>
              <w:t>2) туу туралы куәлік - кө</w:t>
            </w:r>
            <w:proofErr w:type="gramStart"/>
            <w:r w:rsidRPr="000239E8">
              <w:rPr>
                <w:rFonts w:ascii="Times New Roman" w:eastAsia="Times New Roman" w:hAnsi="Times New Roman" w:cs="Times New Roman"/>
                <w:color w:val="000000"/>
                <w:spacing w:val="1"/>
                <w:sz w:val="16"/>
                <w:szCs w:val="16"/>
                <w:lang w:eastAsia="ru-RU"/>
              </w:rPr>
              <w:t>п</w:t>
            </w:r>
            <w:proofErr w:type="gramEnd"/>
            <w:r w:rsidRPr="000239E8">
              <w:rPr>
                <w:rFonts w:ascii="Times New Roman" w:eastAsia="Times New Roman" w:hAnsi="Times New Roman" w:cs="Times New Roman"/>
                <w:color w:val="000000"/>
                <w:spacing w:val="1"/>
                <w:sz w:val="16"/>
                <w:szCs w:val="16"/>
                <w:lang w:eastAsia="ru-RU"/>
              </w:rPr>
              <w:t xml:space="preserve"> балалы отбасылардың балалары үшін (2007 жылғы 13 тамызға дейін туылған жағдайда);</w:t>
            </w:r>
            <w:r w:rsidRPr="000239E8">
              <w:rPr>
                <w:rFonts w:ascii="Times New Roman" w:eastAsia="Times New Roman" w:hAnsi="Times New Roman" w:cs="Times New Roman"/>
                <w:color w:val="000000"/>
                <w:spacing w:val="1"/>
                <w:sz w:val="16"/>
                <w:szCs w:val="16"/>
                <w:lang w:eastAsia="ru-RU"/>
              </w:rPr>
              <w:b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r w:rsidRPr="000239E8">
              <w:rPr>
                <w:rFonts w:ascii="Times New Roman" w:eastAsia="Times New Roman" w:hAnsi="Times New Roman" w:cs="Times New Roman"/>
                <w:color w:val="000000"/>
                <w:spacing w:val="1"/>
                <w:sz w:val="16"/>
                <w:szCs w:val="16"/>
                <w:lang w:eastAsia="ru-RU"/>
              </w:rPr>
              <w:br/>
              <w:t>4) мүгедектігі туралы электрондық анықтамалар - мүгедектер және бала кезінен мүгедектер үшін немесе психологиялы</w:t>
            </w:r>
            <w:proofErr w:type="gramStart"/>
            <w:r w:rsidRPr="000239E8">
              <w:rPr>
                <w:rFonts w:ascii="Times New Roman" w:eastAsia="Times New Roman" w:hAnsi="Times New Roman" w:cs="Times New Roman"/>
                <w:color w:val="000000"/>
                <w:spacing w:val="1"/>
                <w:sz w:val="16"/>
                <w:szCs w:val="16"/>
                <w:lang w:eastAsia="ru-RU"/>
              </w:rPr>
              <w:t>қ-</w:t>
            </w:r>
            <w:proofErr w:type="gramEnd"/>
            <w:r w:rsidRPr="000239E8">
              <w:rPr>
                <w:rFonts w:ascii="Times New Roman" w:eastAsia="Times New Roman" w:hAnsi="Times New Roman" w:cs="Times New Roman"/>
                <w:color w:val="000000"/>
                <w:spacing w:val="1"/>
                <w:sz w:val="16"/>
                <w:szCs w:val="16"/>
                <w:lang w:eastAsia="ru-RU"/>
              </w:rPr>
              <w:t>медициналық-педагогикалық консультацияның электрондық қорытындысы - даму мүмкіндіктері шектеулі балалар үшін;</w:t>
            </w:r>
            <w:r w:rsidRPr="000239E8">
              <w:rPr>
                <w:rFonts w:ascii="Times New Roman" w:eastAsia="Times New Roman" w:hAnsi="Times New Roman" w:cs="Times New Roman"/>
                <w:color w:val="000000"/>
                <w:spacing w:val="1"/>
                <w:sz w:val="16"/>
                <w:szCs w:val="16"/>
                <w:lang w:eastAsia="ru-RU"/>
              </w:rPr>
              <w:br/>
              <w:t xml:space="preserve">5) өтініш берушінің (отбасының) жергілікті атқарушы органдар ұсынатын мемлекеттік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алушыларға тиесілілігін растайтын электрондық анықтамалар - атаулы әлеуметтік көмек алуға құқығы бар отбасылардан шыққан балалар үшін;</w:t>
            </w:r>
            <w:r w:rsidRPr="000239E8">
              <w:rPr>
                <w:rFonts w:ascii="Times New Roman" w:eastAsia="Times New Roman" w:hAnsi="Times New Roman" w:cs="Times New Roman"/>
                <w:color w:val="000000"/>
                <w:spacing w:val="1"/>
                <w:sz w:val="16"/>
                <w:szCs w:val="16"/>
                <w:lang w:eastAsia="ru-RU"/>
              </w:rPr>
              <w:br/>
              <w:t xml:space="preserve">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алмайтын, жан басына шаққандағы табысы ең төменгі күнкө</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іс деңгейінен төмен отбасылардан шыққан балалар үшін.</w:t>
            </w:r>
            <w:r w:rsidRPr="000239E8">
              <w:rPr>
                <w:rFonts w:ascii="Times New Roman" w:eastAsia="Times New Roman" w:hAnsi="Times New Roman" w:cs="Times New Roman"/>
                <w:color w:val="000000"/>
                <w:spacing w:val="1"/>
                <w:sz w:val="16"/>
                <w:szCs w:val="16"/>
                <w:lang w:eastAsia="ru-RU"/>
              </w:rPr>
              <w:br/>
              <w:t>Қазақстан Республикасы Үкіметінің 2018 жылғы 13 қарашадағы № 746 </w:t>
            </w:r>
            <w:hyperlink r:id="rId19" w:anchor="z0" w:history="1">
              <w:r w:rsidRPr="000239E8">
                <w:rPr>
                  <w:rFonts w:ascii="Times New Roman" w:eastAsia="Times New Roman" w:hAnsi="Times New Roman" w:cs="Times New Roman"/>
                  <w:color w:val="073A5E"/>
                  <w:spacing w:val="1"/>
                  <w:sz w:val="16"/>
                  <w:u w:val="single"/>
                  <w:lang w:eastAsia="ru-RU"/>
                </w:rPr>
                <w:t>қаулысымен</w:t>
              </w:r>
            </w:hyperlink>
            <w:r w:rsidRPr="000239E8">
              <w:rPr>
                <w:rFonts w:ascii="Times New Roman" w:eastAsia="Times New Roman" w:hAnsi="Times New Roman" w:cs="Times New Roman"/>
                <w:color w:val="000000"/>
                <w:spacing w:val="1"/>
                <w:sz w:val="16"/>
                <w:szCs w:val="16"/>
                <w:lang w:eastAsia="ru-RU"/>
              </w:rPr>
              <w:t> бекітілген Өнімді жұмыспен қамтуды және жаппай кәсіпкерлікті дамытудың 2017 - 2021 жылдарға арналған "Еңбек" мемлекеттік бағдарламасының бі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білімі бар кадрларды даярлау шеңберінде оқитын студенттер үшін:</w:t>
            </w:r>
            <w:r w:rsidRPr="000239E8">
              <w:rPr>
                <w:rFonts w:ascii="Times New Roman" w:eastAsia="Times New Roman" w:hAnsi="Times New Roman" w:cs="Times New Roman"/>
                <w:color w:val="000000"/>
                <w:spacing w:val="1"/>
                <w:sz w:val="16"/>
                <w:szCs w:val="16"/>
                <w:lang w:eastAsia="ru-RU"/>
              </w:rPr>
              <w:br/>
              <w:t>1) белгіленген нысандағы өтініш;</w:t>
            </w:r>
            <w:r w:rsidRPr="000239E8">
              <w:rPr>
                <w:rFonts w:ascii="Times New Roman" w:eastAsia="Times New Roman" w:hAnsi="Times New Roman" w:cs="Times New Roman"/>
                <w:color w:val="000000"/>
                <w:spacing w:val="1"/>
                <w:sz w:val="16"/>
                <w:szCs w:val="16"/>
                <w:lang w:eastAsia="ru-RU"/>
              </w:rPr>
              <w:br/>
              <w:t>2) оқу орнына қабылдау туралы бұйрық.</w:t>
            </w:r>
            <w:r w:rsidRPr="000239E8">
              <w:rPr>
                <w:rFonts w:ascii="Times New Roman" w:eastAsia="Times New Roman" w:hAnsi="Times New Roman" w:cs="Times New Roman"/>
                <w:color w:val="000000"/>
                <w:spacing w:val="1"/>
                <w:sz w:val="16"/>
                <w:szCs w:val="16"/>
                <w:lang w:eastAsia="ru-RU"/>
              </w:rPr>
              <w:br/>
              <w:t xml:space="preserve">Көрсетілетін қызметті алушының атаулы әлеуметтік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w:t>
            </w:r>
            <w:proofErr w:type="gramStart"/>
            <w:r w:rsidRPr="000239E8">
              <w:rPr>
                <w:rFonts w:ascii="Times New Roman" w:eastAsia="Times New Roman" w:hAnsi="Times New Roman" w:cs="Times New Roman"/>
                <w:color w:val="000000"/>
                <w:spacing w:val="1"/>
                <w:sz w:val="16"/>
                <w:szCs w:val="16"/>
                <w:lang w:eastAsia="ru-RU"/>
              </w:rPr>
              <w:t>ст</w:t>
            </w:r>
            <w:proofErr w:type="gramEnd"/>
            <w:r w:rsidRPr="000239E8">
              <w:rPr>
                <w:rFonts w:ascii="Times New Roman" w:eastAsia="Times New Roman" w:hAnsi="Times New Roman" w:cs="Times New Roman"/>
                <w:color w:val="000000"/>
                <w:spacing w:val="1"/>
                <w:sz w:val="16"/>
                <w:szCs w:val="16"/>
                <w:lang w:eastAsia="ru-RU"/>
              </w:rPr>
              <w:t>і мемлекеттік ақпараттық жүйелерден "электрондық үкімет" шлюзі арқылы алады.</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1)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rsidRPr="000239E8">
              <w:rPr>
                <w:rFonts w:ascii="Times New Roman" w:eastAsia="Times New Roman" w:hAnsi="Times New Roman" w:cs="Times New Roman"/>
                <w:color w:val="000000"/>
                <w:spacing w:val="1"/>
                <w:sz w:val="16"/>
                <w:szCs w:val="16"/>
                <w:lang w:eastAsia="ru-RU"/>
              </w:rPr>
              <w:br/>
              <w:t xml:space="preserve">2) көрсетілетін қызметті алушыға қатысты заңды күшіне енген, соның негізінде көрсетілетін қызметті алушы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қызметті алуға байланысты арнайы құқықтан айырылған сот шешімінің болуы</w:t>
            </w:r>
          </w:p>
        </w:tc>
      </w:tr>
      <w:tr w:rsidR="000239E8" w:rsidRPr="000239E8" w:rsidTr="000239E8">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Мемлекеттік қызметті, оның ішінде электрондық нысанда және Мемлекетті</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 xml:space="preserve"> корпорация арқылы көрсету ерекшеліктері ескеріле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6" w:type="dxa"/>
              <w:left w:w="61" w:type="dxa"/>
              <w:bottom w:w="36" w:type="dxa"/>
              <w:right w:w="61" w:type="dxa"/>
            </w:tcMar>
            <w:hideMark/>
          </w:tcPr>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ірыңғай байланыс орталығының 1414, 8 800 080 7777 нөмі</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іне жүгіну арқылы тұрғылықты жері бойынша шыға отырып, Мемлекеттік корпорацияның қызметкерлері жүргізеді.</w:t>
            </w:r>
            <w:r w:rsidRPr="000239E8">
              <w:rPr>
                <w:rFonts w:ascii="Times New Roman" w:eastAsia="Times New Roman" w:hAnsi="Times New Roman" w:cs="Times New Roman"/>
                <w:color w:val="000000"/>
                <w:spacing w:val="1"/>
                <w:sz w:val="16"/>
                <w:szCs w:val="16"/>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roofErr w:type="gramStart"/>
            <w:r w:rsidRPr="000239E8">
              <w:rPr>
                <w:rFonts w:ascii="Times New Roman" w:eastAsia="Times New Roman" w:hAnsi="Times New Roman" w:cs="Times New Roman"/>
                <w:color w:val="000000"/>
                <w:spacing w:val="1"/>
                <w:sz w:val="16"/>
                <w:szCs w:val="16"/>
                <w:lang w:eastAsia="ru-RU"/>
              </w:rPr>
              <w:t>.</w:t>
            </w:r>
            <w:r w:rsidRPr="000239E8">
              <w:rPr>
                <w:rFonts w:ascii="Times New Roman" w:eastAsia="Times New Roman" w:hAnsi="Times New Roman" w:cs="Times New Roman"/>
                <w:sz w:val="16"/>
                <w:szCs w:val="16"/>
                <w:lang w:eastAsia="ru-RU"/>
              </w:rPr>
              <w:t>Ж</w:t>
            </w:r>
            <w:proofErr w:type="gramEnd"/>
            <w:r w:rsidRPr="000239E8">
              <w:rPr>
                <w:rFonts w:ascii="Times New Roman" w:eastAsia="Times New Roman" w:hAnsi="Times New Roman" w:cs="Times New Roman"/>
                <w:sz w:val="16"/>
                <w:szCs w:val="16"/>
                <w:lang w:eastAsia="ru-RU"/>
              </w:rPr>
              <w:t>үктеу</w:t>
            </w:r>
          </w:p>
        </w:tc>
      </w:tr>
    </w:tbl>
    <w:p w:rsidR="000239E8" w:rsidRPr="000239E8" w:rsidRDefault="000239E8" w:rsidP="000239E8">
      <w:pPr>
        <w:spacing w:after="0" w:line="240" w:lineRule="auto"/>
        <w:textAlignment w:val="baseline"/>
        <w:rPr>
          <w:rFonts w:ascii="Times New Roman" w:eastAsia="Times New Roman" w:hAnsi="Times New Roman" w:cs="Times New Roman"/>
          <w:vanish/>
          <w:color w:val="444444"/>
          <w:sz w:val="16"/>
          <w:szCs w:val="16"/>
          <w:lang w:eastAsia="ru-RU"/>
        </w:rPr>
      </w:pPr>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4" w:name="z33"/>
            <w:bookmarkEnd w:id="4"/>
            <w:r w:rsidRPr="000239E8">
              <w:rPr>
                <w:rFonts w:ascii="Times New Roman" w:eastAsia="Times New Roman" w:hAnsi="Times New Roman" w:cs="Times New Roman"/>
                <w:sz w:val="16"/>
                <w:szCs w:val="16"/>
                <w:lang w:eastAsia="ru-RU"/>
              </w:rPr>
              <w:t>"Техникалық және кәсі</w:t>
            </w:r>
            <w:proofErr w:type="gramStart"/>
            <w:r w:rsidRPr="000239E8">
              <w:rPr>
                <w:rFonts w:ascii="Times New Roman" w:eastAsia="Times New Roman" w:hAnsi="Times New Roman" w:cs="Times New Roman"/>
                <w:sz w:val="16"/>
                <w:szCs w:val="16"/>
                <w:lang w:eastAsia="ru-RU"/>
              </w:rPr>
              <w:t>пт</w:t>
            </w:r>
            <w:proofErr w:type="gramEnd"/>
            <w:r w:rsidRPr="000239E8">
              <w:rPr>
                <w:rFonts w:ascii="Times New Roman" w:eastAsia="Times New Roman" w:hAnsi="Times New Roman" w:cs="Times New Roman"/>
                <w:sz w:val="16"/>
                <w:szCs w:val="16"/>
                <w:lang w:eastAsia="ru-RU"/>
              </w:rPr>
              <w:t>ік,</w:t>
            </w:r>
            <w:r w:rsidRPr="000239E8">
              <w:rPr>
                <w:rFonts w:ascii="Times New Roman" w:eastAsia="Times New Roman" w:hAnsi="Times New Roman" w:cs="Times New Roman"/>
                <w:sz w:val="16"/>
                <w:szCs w:val="16"/>
                <w:lang w:eastAsia="ru-RU"/>
              </w:rPr>
              <w:br/>
              <w:t>орта білімнен кейінгі және</w:t>
            </w:r>
            <w:r w:rsidRPr="000239E8">
              <w:rPr>
                <w:rFonts w:ascii="Times New Roman" w:eastAsia="Times New Roman" w:hAnsi="Times New Roman" w:cs="Times New Roman"/>
                <w:sz w:val="16"/>
                <w:szCs w:val="16"/>
                <w:lang w:eastAsia="ru-RU"/>
              </w:rPr>
              <w:br/>
              <w:t>жоғары білім беру ұйымдарында</w:t>
            </w:r>
            <w:r w:rsidRPr="000239E8">
              <w:rPr>
                <w:rFonts w:ascii="Times New Roman" w:eastAsia="Times New Roman" w:hAnsi="Times New Roman" w:cs="Times New Roman"/>
                <w:sz w:val="16"/>
                <w:szCs w:val="16"/>
                <w:lang w:eastAsia="ru-RU"/>
              </w:rPr>
              <w:br/>
              <w:t>білім алатын және тәрбиеленетін</w:t>
            </w:r>
            <w:r w:rsidRPr="000239E8">
              <w:rPr>
                <w:rFonts w:ascii="Times New Roman" w:eastAsia="Times New Roman" w:hAnsi="Times New Roman" w:cs="Times New Roman"/>
                <w:sz w:val="16"/>
                <w:szCs w:val="16"/>
                <w:lang w:eastAsia="ru-RU"/>
              </w:rPr>
              <w:br/>
              <w:t>жекелеген санаттағы</w:t>
            </w:r>
            <w:r w:rsidRPr="000239E8">
              <w:rPr>
                <w:rFonts w:ascii="Times New Roman" w:eastAsia="Times New Roman" w:hAnsi="Times New Roman" w:cs="Times New Roman"/>
                <w:sz w:val="16"/>
                <w:szCs w:val="16"/>
                <w:lang w:eastAsia="ru-RU"/>
              </w:rPr>
              <w:br/>
              <w:t>азаматтарға, сондай-ақ</w:t>
            </w:r>
            <w:r w:rsidRPr="000239E8">
              <w:rPr>
                <w:rFonts w:ascii="Times New Roman" w:eastAsia="Times New Roman" w:hAnsi="Times New Roman" w:cs="Times New Roman"/>
                <w:sz w:val="16"/>
                <w:szCs w:val="16"/>
                <w:lang w:eastAsia="ru-RU"/>
              </w:rPr>
              <w:br/>
              <w:t>қорғаншылықтағы</w:t>
            </w:r>
            <w:r w:rsidRPr="000239E8">
              <w:rPr>
                <w:rFonts w:ascii="Times New Roman" w:eastAsia="Times New Roman" w:hAnsi="Times New Roman" w:cs="Times New Roman"/>
                <w:sz w:val="16"/>
                <w:szCs w:val="16"/>
                <w:lang w:eastAsia="ru-RU"/>
              </w:rPr>
              <w:br/>
              <w:t>(қамқоршылықтағы) және</w:t>
            </w:r>
            <w:r w:rsidRPr="000239E8">
              <w:rPr>
                <w:rFonts w:ascii="Times New Roman" w:eastAsia="Times New Roman" w:hAnsi="Times New Roman" w:cs="Times New Roman"/>
                <w:sz w:val="16"/>
                <w:szCs w:val="16"/>
                <w:lang w:eastAsia="ru-RU"/>
              </w:rPr>
              <w:br/>
              <w:t>патронаттағы адамдарға тегін</w:t>
            </w:r>
            <w:r w:rsidRPr="000239E8">
              <w:rPr>
                <w:rFonts w:ascii="Times New Roman" w:eastAsia="Times New Roman" w:hAnsi="Times New Roman" w:cs="Times New Roman"/>
                <w:sz w:val="16"/>
                <w:szCs w:val="16"/>
                <w:lang w:eastAsia="ru-RU"/>
              </w:rPr>
              <w:br/>
              <w:t>тамақтандыруды ұсыну"</w:t>
            </w:r>
            <w:r w:rsidRPr="000239E8">
              <w:rPr>
                <w:rFonts w:ascii="Times New Roman" w:eastAsia="Times New Roman" w:hAnsi="Times New Roman" w:cs="Times New Roman"/>
                <w:sz w:val="16"/>
                <w:szCs w:val="16"/>
                <w:lang w:eastAsia="ru-RU"/>
              </w:rPr>
              <w:br/>
              <w:t>мемлекеттік қызмет кө</w:t>
            </w:r>
            <w:proofErr w:type="gramStart"/>
            <w:r w:rsidRPr="000239E8">
              <w:rPr>
                <w:rFonts w:ascii="Times New Roman" w:eastAsia="Times New Roman" w:hAnsi="Times New Roman" w:cs="Times New Roman"/>
                <w:sz w:val="16"/>
                <w:szCs w:val="16"/>
                <w:lang w:eastAsia="ru-RU"/>
              </w:rPr>
              <w:t>рсету</w:t>
            </w:r>
            <w:proofErr w:type="gramEnd"/>
            <w:r w:rsidRPr="000239E8">
              <w:rPr>
                <w:rFonts w:ascii="Times New Roman" w:eastAsia="Times New Roman" w:hAnsi="Times New Roman" w:cs="Times New Roman"/>
                <w:sz w:val="16"/>
                <w:szCs w:val="16"/>
                <w:lang w:eastAsia="ru-RU"/>
              </w:rPr>
              <w:br/>
              <w:t>қағидаларына</w:t>
            </w:r>
            <w:r w:rsidRPr="000239E8">
              <w:rPr>
                <w:rFonts w:ascii="Times New Roman" w:eastAsia="Times New Roman" w:hAnsi="Times New Roman" w:cs="Times New Roman"/>
                <w:sz w:val="16"/>
                <w:szCs w:val="16"/>
                <w:lang w:eastAsia="ru-RU"/>
              </w:rPr>
              <w:br/>
              <w:t>3-қосымша</w:t>
            </w:r>
          </w:p>
        </w:tc>
      </w:tr>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5" w:name="z34"/>
            <w:bookmarkEnd w:id="5"/>
            <w:r w:rsidRPr="000239E8">
              <w:rPr>
                <w:rFonts w:ascii="Times New Roman" w:eastAsia="Times New Roman" w:hAnsi="Times New Roman" w:cs="Times New Roman"/>
                <w:sz w:val="16"/>
                <w:szCs w:val="16"/>
                <w:lang w:eastAsia="ru-RU"/>
              </w:rPr>
              <w:t>Нысан</w:t>
            </w:r>
          </w:p>
        </w:tc>
      </w:tr>
    </w:tbl>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Тегін тамақтандыруды ұсыну туралы хабарлама</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__________________________________________________________________________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(Т.А.Ә. (бар болған жағдайда)</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_____________________________________________________________ бі</w:t>
      </w:r>
      <w:proofErr w:type="gramStart"/>
      <w:r w:rsidRPr="000239E8">
        <w:rPr>
          <w:rFonts w:ascii="Times New Roman" w:eastAsia="Times New Roman" w:hAnsi="Times New Roman" w:cs="Times New Roman"/>
          <w:color w:val="000000"/>
          <w:spacing w:val="1"/>
          <w:sz w:val="16"/>
          <w:szCs w:val="16"/>
          <w:lang w:eastAsia="ru-RU"/>
        </w:rPr>
        <w:t>л</w:t>
      </w:r>
      <w:proofErr w:type="gramEnd"/>
      <w:r w:rsidRPr="000239E8">
        <w:rPr>
          <w:rFonts w:ascii="Times New Roman" w:eastAsia="Times New Roman" w:hAnsi="Times New Roman" w:cs="Times New Roman"/>
          <w:color w:val="000000"/>
          <w:spacing w:val="1"/>
          <w:sz w:val="16"/>
          <w:szCs w:val="16"/>
          <w:lang w:eastAsia="ru-RU"/>
        </w:rPr>
        <w:t>ім беру ұйымында</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20___-20___ </w:t>
      </w:r>
      <w:proofErr w:type="gramStart"/>
      <w:r w:rsidRPr="000239E8">
        <w:rPr>
          <w:rFonts w:ascii="Times New Roman" w:eastAsia="Times New Roman" w:hAnsi="Times New Roman" w:cs="Times New Roman"/>
          <w:color w:val="000000"/>
          <w:spacing w:val="1"/>
          <w:sz w:val="16"/>
          <w:szCs w:val="16"/>
          <w:lang w:eastAsia="ru-RU"/>
        </w:rPr>
        <w:t>о</w:t>
      </w:r>
      <w:proofErr w:type="gramEnd"/>
      <w:r w:rsidRPr="000239E8">
        <w:rPr>
          <w:rFonts w:ascii="Times New Roman" w:eastAsia="Times New Roman" w:hAnsi="Times New Roman" w:cs="Times New Roman"/>
          <w:color w:val="000000"/>
          <w:spacing w:val="1"/>
          <w:sz w:val="16"/>
          <w:szCs w:val="16"/>
          <w:lang w:eastAsia="ru-RU"/>
        </w:rPr>
        <w:t xml:space="preserve">қу жылында </w:t>
      </w:r>
      <w:proofErr w:type="gramStart"/>
      <w:r w:rsidRPr="000239E8">
        <w:rPr>
          <w:rFonts w:ascii="Times New Roman" w:eastAsia="Times New Roman" w:hAnsi="Times New Roman" w:cs="Times New Roman"/>
          <w:color w:val="000000"/>
          <w:spacing w:val="1"/>
          <w:sz w:val="16"/>
          <w:szCs w:val="16"/>
          <w:lang w:eastAsia="ru-RU"/>
        </w:rPr>
        <w:t>тег</w:t>
      </w:r>
      <w:proofErr w:type="gramEnd"/>
      <w:r w:rsidRPr="000239E8">
        <w:rPr>
          <w:rFonts w:ascii="Times New Roman" w:eastAsia="Times New Roman" w:hAnsi="Times New Roman" w:cs="Times New Roman"/>
          <w:color w:val="000000"/>
          <w:spacing w:val="1"/>
          <w:sz w:val="16"/>
          <w:szCs w:val="16"/>
          <w:lang w:eastAsia="ru-RU"/>
        </w:rPr>
        <w:t>ін тамақтандырумен қамтамасыз етілетін білім алушылар</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тізіміне енгізілгені үшін берілді.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 _____________20____ жылы                  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(білім беру ұйымы</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басшысының қолы)</w:t>
      </w:r>
      <w:proofErr w:type="gramEnd"/>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6" w:name="z35"/>
            <w:bookmarkEnd w:id="6"/>
            <w:r w:rsidRPr="000239E8">
              <w:rPr>
                <w:rFonts w:ascii="Times New Roman" w:eastAsia="Times New Roman" w:hAnsi="Times New Roman" w:cs="Times New Roman"/>
                <w:sz w:val="16"/>
                <w:szCs w:val="16"/>
                <w:lang w:eastAsia="ru-RU"/>
              </w:rPr>
              <w:t>"Техникалық және кәсі</w:t>
            </w:r>
            <w:proofErr w:type="gramStart"/>
            <w:r w:rsidRPr="000239E8">
              <w:rPr>
                <w:rFonts w:ascii="Times New Roman" w:eastAsia="Times New Roman" w:hAnsi="Times New Roman" w:cs="Times New Roman"/>
                <w:sz w:val="16"/>
                <w:szCs w:val="16"/>
                <w:lang w:eastAsia="ru-RU"/>
              </w:rPr>
              <w:t>пт</w:t>
            </w:r>
            <w:proofErr w:type="gramEnd"/>
            <w:r w:rsidRPr="000239E8">
              <w:rPr>
                <w:rFonts w:ascii="Times New Roman" w:eastAsia="Times New Roman" w:hAnsi="Times New Roman" w:cs="Times New Roman"/>
                <w:sz w:val="16"/>
                <w:szCs w:val="16"/>
                <w:lang w:eastAsia="ru-RU"/>
              </w:rPr>
              <w:t>ік,</w:t>
            </w:r>
            <w:r w:rsidRPr="000239E8">
              <w:rPr>
                <w:rFonts w:ascii="Times New Roman" w:eastAsia="Times New Roman" w:hAnsi="Times New Roman" w:cs="Times New Roman"/>
                <w:sz w:val="16"/>
                <w:szCs w:val="16"/>
                <w:lang w:eastAsia="ru-RU"/>
              </w:rPr>
              <w:br/>
              <w:t>орта білімнен кейінгі және</w:t>
            </w:r>
            <w:r w:rsidRPr="000239E8">
              <w:rPr>
                <w:rFonts w:ascii="Times New Roman" w:eastAsia="Times New Roman" w:hAnsi="Times New Roman" w:cs="Times New Roman"/>
                <w:sz w:val="16"/>
                <w:szCs w:val="16"/>
                <w:lang w:eastAsia="ru-RU"/>
              </w:rPr>
              <w:br/>
              <w:t>жоғары білім беру ұйымдарында</w:t>
            </w:r>
            <w:r w:rsidRPr="000239E8">
              <w:rPr>
                <w:rFonts w:ascii="Times New Roman" w:eastAsia="Times New Roman" w:hAnsi="Times New Roman" w:cs="Times New Roman"/>
                <w:sz w:val="16"/>
                <w:szCs w:val="16"/>
                <w:lang w:eastAsia="ru-RU"/>
              </w:rPr>
              <w:br/>
              <w:t>білім алатын және тәрбиеленетін</w:t>
            </w:r>
            <w:r w:rsidRPr="000239E8">
              <w:rPr>
                <w:rFonts w:ascii="Times New Roman" w:eastAsia="Times New Roman" w:hAnsi="Times New Roman" w:cs="Times New Roman"/>
                <w:sz w:val="16"/>
                <w:szCs w:val="16"/>
                <w:lang w:eastAsia="ru-RU"/>
              </w:rPr>
              <w:br/>
              <w:t>жекелеген санаттағы</w:t>
            </w:r>
            <w:r w:rsidRPr="000239E8">
              <w:rPr>
                <w:rFonts w:ascii="Times New Roman" w:eastAsia="Times New Roman" w:hAnsi="Times New Roman" w:cs="Times New Roman"/>
                <w:sz w:val="16"/>
                <w:szCs w:val="16"/>
                <w:lang w:eastAsia="ru-RU"/>
              </w:rPr>
              <w:br/>
              <w:t>азаматтарға, сондай-ақ</w:t>
            </w:r>
            <w:r w:rsidRPr="000239E8">
              <w:rPr>
                <w:rFonts w:ascii="Times New Roman" w:eastAsia="Times New Roman" w:hAnsi="Times New Roman" w:cs="Times New Roman"/>
                <w:sz w:val="16"/>
                <w:szCs w:val="16"/>
                <w:lang w:eastAsia="ru-RU"/>
              </w:rPr>
              <w:br/>
              <w:t>қорғаншылықтағы</w:t>
            </w:r>
            <w:r w:rsidRPr="000239E8">
              <w:rPr>
                <w:rFonts w:ascii="Times New Roman" w:eastAsia="Times New Roman" w:hAnsi="Times New Roman" w:cs="Times New Roman"/>
                <w:sz w:val="16"/>
                <w:szCs w:val="16"/>
                <w:lang w:eastAsia="ru-RU"/>
              </w:rPr>
              <w:br/>
              <w:t>(қамқоршылықтағы) және</w:t>
            </w:r>
            <w:r w:rsidRPr="000239E8">
              <w:rPr>
                <w:rFonts w:ascii="Times New Roman" w:eastAsia="Times New Roman" w:hAnsi="Times New Roman" w:cs="Times New Roman"/>
                <w:sz w:val="16"/>
                <w:szCs w:val="16"/>
                <w:lang w:eastAsia="ru-RU"/>
              </w:rPr>
              <w:br/>
              <w:t>патронаттағы адамдарға тегін</w:t>
            </w:r>
            <w:r w:rsidRPr="000239E8">
              <w:rPr>
                <w:rFonts w:ascii="Times New Roman" w:eastAsia="Times New Roman" w:hAnsi="Times New Roman" w:cs="Times New Roman"/>
                <w:sz w:val="16"/>
                <w:szCs w:val="16"/>
                <w:lang w:eastAsia="ru-RU"/>
              </w:rPr>
              <w:br/>
              <w:t>тамақтандыруды ұсыну"</w:t>
            </w:r>
            <w:r w:rsidRPr="000239E8">
              <w:rPr>
                <w:rFonts w:ascii="Times New Roman" w:eastAsia="Times New Roman" w:hAnsi="Times New Roman" w:cs="Times New Roman"/>
                <w:sz w:val="16"/>
                <w:szCs w:val="16"/>
                <w:lang w:eastAsia="ru-RU"/>
              </w:rPr>
              <w:br/>
              <w:t>мемлекеттік қызмет кө</w:t>
            </w:r>
            <w:proofErr w:type="gramStart"/>
            <w:r w:rsidRPr="000239E8">
              <w:rPr>
                <w:rFonts w:ascii="Times New Roman" w:eastAsia="Times New Roman" w:hAnsi="Times New Roman" w:cs="Times New Roman"/>
                <w:sz w:val="16"/>
                <w:szCs w:val="16"/>
                <w:lang w:eastAsia="ru-RU"/>
              </w:rPr>
              <w:t>рсету</w:t>
            </w:r>
            <w:proofErr w:type="gramEnd"/>
            <w:r w:rsidRPr="000239E8">
              <w:rPr>
                <w:rFonts w:ascii="Times New Roman" w:eastAsia="Times New Roman" w:hAnsi="Times New Roman" w:cs="Times New Roman"/>
                <w:sz w:val="16"/>
                <w:szCs w:val="16"/>
                <w:lang w:eastAsia="ru-RU"/>
              </w:rPr>
              <w:br/>
              <w:t>қағидаларына</w:t>
            </w:r>
            <w:r w:rsidRPr="000239E8">
              <w:rPr>
                <w:rFonts w:ascii="Times New Roman" w:eastAsia="Times New Roman" w:hAnsi="Times New Roman" w:cs="Times New Roman"/>
                <w:sz w:val="16"/>
                <w:szCs w:val="16"/>
                <w:lang w:eastAsia="ru-RU"/>
              </w:rPr>
              <w:br/>
            </w:r>
            <w:r w:rsidRPr="000239E8">
              <w:rPr>
                <w:rFonts w:ascii="Times New Roman" w:eastAsia="Times New Roman" w:hAnsi="Times New Roman" w:cs="Times New Roman"/>
                <w:sz w:val="16"/>
                <w:szCs w:val="16"/>
                <w:lang w:eastAsia="ru-RU"/>
              </w:rPr>
              <w:lastRenderedPageBreak/>
              <w:t>4-қосымша</w:t>
            </w:r>
          </w:p>
        </w:tc>
      </w:tr>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lastRenderedPageBreak/>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7" w:name="z36"/>
            <w:bookmarkEnd w:id="7"/>
            <w:r w:rsidRPr="000239E8">
              <w:rPr>
                <w:rFonts w:ascii="Times New Roman" w:eastAsia="Times New Roman" w:hAnsi="Times New Roman" w:cs="Times New Roman"/>
                <w:sz w:val="16"/>
                <w:szCs w:val="16"/>
                <w:lang w:eastAsia="ru-RU"/>
              </w:rPr>
              <w:t>Нысан</w:t>
            </w:r>
          </w:p>
        </w:tc>
      </w:tr>
    </w:tbl>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Құжаттарды қабылдаудан бас тарту туралы қолхат</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"Мемлекеттік көрсетілетін қызметтер туралы" 2013 жылғы 15 сәуірдегі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З</w:t>
      </w:r>
      <w:proofErr w:type="gramEnd"/>
      <w:r w:rsidRPr="000239E8">
        <w:rPr>
          <w:rFonts w:ascii="Times New Roman" w:eastAsia="Times New Roman" w:hAnsi="Times New Roman" w:cs="Times New Roman"/>
          <w:color w:val="000000"/>
          <w:spacing w:val="1"/>
          <w:sz w:val="16"/>
          <w:szCs w:val="16"/>
          <w:lang w:eastAsia="ru-RU"/>
        </w:rPr>
        <w:t>аңының </w:t>
      </w:r>
      <w:hyperlink r:id="rId20" w:anchor="z24" w:history="1">
        <w:r w:rsidRPr="000239E8">
          <w:rPr>
            <w:rFonts w:ascii="Times New Roman" w:eastAsia="Times New Roman" w:hAnsi="Times New Roman" w:cs="Times New Roman"/>
            <w:color w:val="073A5E"/>
            <w:spacing w:val="1"/>
            <w:sz w:val="16"/>
            <w:u w:val="single"/>
            <w:lang w:eastAsia="ru-RU"/>
          </w:rPr>
          <w:t>20-бабы</w:t>
        </w:r>
      </w:hyperlink>
      <w:r w:rsidRPr="000239E8">
        <w:rPr>
          <w:rFonts w:ascii="Times New Roman" w:eastAsia="Times New Roman" w:hAnsi="Times New Roman" w:cs="Times New Roman"/>
          <w:color w:val="000000"/>
          <w:spacing w:val="1"/>
          <w:sz w:val="16"/>
          <w:szCs w:val="16"/>
          <w:lang w:eastAsia="ru-RU"/>
        </w:rPr>
        <w:t>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w:t>
      </w:r>
      <w:proofErr w:type="gramStart"/>
      <w:r w:rsidRPr="000239E8">
        <w:rPr>
          <w:rFonts w:ascii="Times New Roman" w:eastAsia="Times New Roman" w:hAnsi="Times New Roman" w:cs="Times New Roman"/>
          <w:color w:val="000000"/>
          <w:spacing w:val="1"/>
          <w:sz w:val="16"/>
          <w:szCs w:val="16"/>
          <w:lang w:eastAsia="ru-RU"/>
        </w:rPr>
        <w:t>пт</w:t>
      </w:r>
      <w:proofErr w:type="gramEnd"/>
      <w:r w:rsidRPr="000239E8">
        <w:rPr>
          <w:rFonts w:ascii="Times New Roman" w:eastAsia="Times New Roman" w:hAnsi="Times New Roman" w:cs="Times New Roman"/>
          <w:color w:val="000000"/>
          <w:spacing w:val="1"/>
          <w:sz w:val="16"/>
          <w:szCs w:val="16"/>
          <w:lang w:eastAsia="ru-RU"/>
        </w:rPr>
        <w:t>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Жоқ құжаттардың атауы: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1)_______________________________________;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2)_______________________________________;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Осы қолхат ә</w:t>
      </w:r>
      <w:proofErr w:type="gramStart"/>
      <w:r w:rsidRPr="000239E8">
        <w:rPr>
          <w:rFonts w:ascii="Times New Roman" w:eastAsia="Times New Roman" w:hAnsi="Times New Roman" w:cs="Times New Roman"/>
          <w:color w:val="000000"/>
          <w:spacing w:val="1"/>
          <w:sz w:val="16"/>
          <w:szCs w:val="16"/>
          <w:lang w:eastAsia="ru-RU"/>
        </w:rPr>
        <w:t>р</w:t>
      </w:r>
      <w:proofErr w:type="gramEnd"/>
      <w:r w:rsidRPr="000239E8">
        <w:rPr>
          <w:rFonts w:ascii="Times New Roman" w:eastAsia="Times New Roman" w:hAnsi="Times New Roman" w:cs="Times New Roman"/>
          <w:color w:val="000000"/>
          <w:spacing w:val="1"/>
          <w:sz w:val="16"/>
          <w:szCs w:val="16"/>
          <w:lang w:eastAsia="ru-RU"/>
        </w:rPr>
        <w:t xml:space="preserve"> тарапқа бір-бірден 2 (екі) данада жасалды.</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_______________________________            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(Т.А.Ә. (бар болған жағдайда)                  Мемлекеттік корпорация</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қызметкерінің қолы)</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________________________________________ 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(көрсетілетін қызметті берушінің Т.А.Ә. (бар болған жағдайда) (қолы)</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Алдым: ________________ __________________________________</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w:t>
      </w:r>
      <w:proofErr w:type="gramStart"/>
      <w:r w:rsidRPr="000239E8">
        <w:rPr>
          <w:rFonts w:ascii="Times New Roman" w:eastAsia="Times New Roman" w:hAnsi="Times New Roman" w:cs="Times New Roman"/>
          <w:color w:val="000000"/>
          <w:spacing w:val="1"/>
          <w:sz w:val="16"/>
          <w:szCs w:val="16"/>
          <w:lang w:eastAsia="ru-RU"/>
        </w:rPr>
        <w:t>(Т.А.Ә. (бар болған жағдайда) (көрсетілетін қызметті алушының қолы)</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"___" _________ 20__ жыл.</w:t>
      </w:r>
    </w:p>
    <w:tbl>
      <w:tblPr>
        <w:tblW w:w="10794" w:type="dxa"/>
        <w:tblCellMar>
          <w:left w:w="0" w:type="dxa"/>
          <w:right w:w="0" w:type="dxa"/>
        </w:tblCellMar>
        <w:tblLook w:val="04A0"/>
      </w:tblPr>
      <w:tblGrid>
        <w:gridCol w:w="6792"/>
        <w:gridCol w:w="4002"/>
      </w:tblGrid>
      <w:tr w:rsidR="000239E8" w:rsidRPr="000239E8" w:rsidTr="000239E8">
        <w:tc>
          <w:tcPr>
            <w:tcW w:w="5805"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r w:rsidRPr="000239E8">
              <w:rPr>
                <w:rFonts w:ascii="Times New Roman" w:eastAsia="Times New Roman" w:hAnsi="Times New Roman" w:cs="Times New Roman"/>
                <w:sz w:val="16"/>
                <w:szCs w:val="16"/>
                <w:lang w:eastAsia="ru-RU"/>
              </w:rPr>
              <w:t> </w:t>
            </w:r>
          </w:p>
        </w:tc>
        <w:tc>
          <w:tcPr>
            <w:tcW w:w="3420" w:type="dxa"/>
            <w:tcBorders>
              <w:top w:val="nil"/>
              <w:left w:val="nil"/>
              <w:bottom w:val="nil"/>
              <w:right w:val="nil"/>
            </w:tcBorders>
            <w:shd w:val="clear" w:color="auto" w:fill="auto"/>
            <w:tcMar>
              <w:top w:w="36" w:type="dxa"/>
              <w:left w:w="61" w:type="dxa"/>
              <w:bottom w:w="36" w:type="dxa"/>
              <w:right w:w="61" w:type="dxa"/>
            </w:tcMar>
            <w:hideMark/>
          </w:tcPr>
          <w:p w:rsidR="000239E8" w:rsidRPr="000239E8" w:rsidRDefault="000239E8" w:rsidP="000239E8">
            <w:pPr>
              <w:spacing w:after="0" w:line="240" w:lineRule="auto"/>
              <w:jc w:val="center"/>
              <w:rPr>
                <w:rFonts w:ascii="Times New Roman" w:eastAsia="Times New Roman" w:hAnsi="Times New Roman" w:cs="Times New Roman"/>
                <w:sz w:val="16"/>
                <w:szCs w:val="16"/>
                <w:lang w:eastAsia="ru-RU"/>
              </w:rPr>
            </w:pPr>
            <w:bookmarkStart w:id="8" w:name="z37"/>
            <w:bookmarkEnd w:id="8"/>
            <w:r w:rsidRPr="000239E8">
              <w:rPr>
                <w:rFonts w:ascii="Times New Roman" w:eastAsia="Times New Roman" w:hAnsi="Times New Roman" w:cs="Times New Roman"/>
                <w:sz w:val="16"/>
                <w:szCs w:val="16"/>
                <w:lang w:eastAsia="ru-RU"/>
              </w:rPr>
              <w:t>Қазақстан Республикасы</w:t>
            </w:r>
            <w:proofErr w:type="gramStart"/>
            <w:r w:rsidRPr="000239E8">
              <w:rPr>
                <w:rFonts w:ascii="Times New Roman" w:eastAsia="Times New Roman" w:hAnsi="Times New Roman" w:cs="Times New Roman"/>
                <w:sz w:val="16"/>
                <w:szCs w:val="16"/>
                <w:lang w:eastAsia="ru-RU"/>
              </w:rPr>
              <w:br/>
              <w:t>Б</w:t>
            </w:r>
            <w:proofErr w:type="gramEnd"/>
            <w:r w:rsidRPr="000239E8">
              <w:rPr>
                <w:rFonts w:ascii="Times New Roman" w:eastAsia="Times New Roman" w:hAnsi="Times New Roman" w:cs="Times New Roman"/>
                <w:sz w:val="16"/>
                <w:szCs w:val="16"/>
                <w:lang w:eastAsia="ru-RU"/>
              </w:rPr>
              <w:t>ілім және ғылым министрінің</w:t>
            </w:r>
            <w:r w:rsidRPr="000239E8">
              <w:rPr>
                <w:rFonts w:ascii="Times New Roman" w:eastAsia="Times New Roman" w:hAnsi="Times New Roman" w:cs="Times New Roman"/>
                <w:sz w:val="16"/>
                <w:szCs w:val="16"/>
                <w:lang w:eastAsia="ru-RU"/>
              </w:rPr>
              <w:br/>
              <w:t>2020 жылғы 4 мамырдағы № 180</w:t>
            </w:r>
            <w:r w:rsidRPr="000239E8">
              <w:rPr>
                <w:rFonts w:ascii="Times New Roman" w:eastAsia="Times New Roman" w:hAnsi="Times New Roman" w:cs="Times New Roman"/>
                <w:sz w:val="16"/>
                <w:szCs w:val="16"/>
                <w:lang w:eastAsia="ru-RU"/>
              </w:rPr>
              <w:br/>
              <w:t>Бұйрыққа 2-қосымша</w:t>
            </w:r>
          </w:p>
        </w:tc>
      </w:tr>
    </w:tbl>
    <w:p w:rsidR="000239E8" w:rsidRPr="000239E8" w:rsidRDefault="000239E8" w:rsidP="000239E8">
      <w:pPr>
        <w:spacing w:after="0" w:line="240" w:lineRule="auto"/>
        <w:textAlignment w:val="baseline"/>
        <w:outlineLvl w:val="2"/>
        <w:rPr>
          <w:rFonts w:ascii="Times New Roman" w:eastAsia="Times New Roman" w:hAnsi="Times New Roman" w:cs="Times New Roman"/>
          <w:color w:val="1E1E1E"/>
          <w:sz w:val="25"/>
          <w:szCs w:val="25"/>
          <w:lang w:eastAsia="ru-RU"/>
        </w:rPr>
      </w:pPr>
      <w:r w:rsidRPr="000239E8">
        <w:rPr>
          <w:rFonts w:ascii="Times New Roman" w:eastAsia="Times New Roman" w:hAnsi="Times New Roman" w:cs="Times New Roman"/>
          <w:color w:val="1E1E1E"/>
          <w:sz w:val="25"/>
          <w:szCs w:val="25"/>
          <w:lang w:eastAsia="ru-RU"/>
        </w:rPr>
        <w:t>Қазақстан Республикасы Білім және ғылым министрінің күші жойылған кейбі</w:t>
      </w:r>
      <w:proofErr w:type="gramStart"/>
      <w:r w:rsidRPr="000239E8">
        <w:rPr>
          <w:rFonts w:ascii="Times New Roman" w:eastAsia="Times New Roman" w:hAnsi="Times New Roman" w:cs="Times New Roman"/>
          <w:color w:val="1E1E1E"/>
          <w:sz w:val="25"/>
          <w:szCs w:val="25"/>
          <w:lang w:eastAsia="ru-RU"/>
        </w:rPr>
        <w:t>р</w:t>
      </w:r>
      <w:proofErr w:type="gramEnd"/>
      <w:r w:rsidRPr="000239E8">
        <w:rPr>
          <w:rFonts w:ascii="Times New Roman" w:eastAsia="Times New Roman" w:hAnsi="Times New Roman" w:cs="Times New Roman"/>
          <w:color w:val="1E1E1E"/>
          <w:sz w:val="25"/>
          <w:szCs w:val="25"/>
          <w:lang w:eastAsia="ru-RU"/>
        </w:rPr>
        <w:t xml:space="preserve"> бұйрықтарының тізбесі</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 бекіту туралы"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ілім және ғылым министрінің 2017 жылғы 7 тамыздағы № 396 </w:t>
      </w:r>
      <w:hyperlink r:id="rId21" w:anchor="z56" w:history="1">
        <w:r w:rsidRPr="000239E8">
          <w:rPr>
            <w:rFonts w:ascii="Times New Roman" w:eastAsia="Times New Roman" w:hAnsi="Times New Roman" w:cs="Times New Roman"/>
            <w:color w:val="073A5E"/>
            <w:spacing w:val="1"/>
            <w:sz w:val="16"/>
            <w:u w:val="single"/>
            <w:lang w:eastAsia="ru-RU"/>
          </w:rPr>
          <w:t>бұйрығы</w:t>
        </w:r>
      </w:hyperlink>
      <w:r w:rsidRPr="000239E8">
        <w:rPr>
          <w:rFonts w:ascii="Times New Roman" w:eastAsia="Times New Roman" w:hAnsi="Times New Roman" w:cs="Times New Roman"/>
          <w:color w:val="000000"/>
          <w:spacing w:val="1"/>
          <w:sz w:val="16"/>
          <w:szCs w:val="16"/>
          <w:lang w:eastAsia="ru-RU"/>
        </w:rPr>
        <w:t xml:space="preserve"> (Нормативтік құқықтық актілерді мемлекеттік тіркеу тізілімінде № 15744 болып тіркелген, Қазақстан Республикасы нормативтік құқықтық актілерінің Эталондық бақылау банкінде </w:t>
      </w:r>
      <w:proofErr w:type="gramStart"/>
      <w:r w:rsidRPr="000239E8">
        <w:rPr>
          <w:rFonts w:ascii="Times New Roman" w:eastAsia="Times New Roman" w:hAnsi="Times New Roman" w:cs="Times New Roman"/>
          <w:color w:val="000000"/>
          <w:spacing w:val="1"/>
          <w:sz w:val="16"/>
          <w:szCs w:val="16"/>
          <w:lang w:eastAsia="ru-RU"/>
        </w:rPr>
        <w:t>2017 жылғы 10 қазанда жарияланған);</w:t>
      </w:r>
      <w:proofErr w:type="gramEnd"/>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 бекіту туралы"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 124 </w:t>
      </w:r>
      <w:hyperlink r:id="rId22" w:anchor="z0" w:history="1">
        <w:r w:rsidRPr="000239E8">
          <w:rPr>
            <w:rFonts w:ascii="Times New Roman" w:eastAsia="Times New Roman" w:hAnsi="Times New Roman" w:cs="Times New Roman"/>
            <w:color w:val="073A5E"/>
            <w:spacing w:val="1"/>
            <w:sz w:val="16"/>
            <w:u w:val="single"/>
            <w:lang w:eastAsia="ru-RU"/>
          </w:rPr>
          <w:t>бұйрығы</w:t>
        </w:r>
      </w:hyperlink>
      <w:r w:rsidRPr="000239E8">
        <w:rPr>
          <w:rFonts w:ascii="Times New Roman" w:eastAsia="Times New Roman" w:hAnsi="Times New Roman" w:cs="Times New Roman"/>
          <w:color w:val="000000"/>
          <w:spacing w:val="1"/>
          <w:sz w:val="16"/>
          <w:szCs w:val="16"/>
          <w:lang w:eastAsia="ru-RU"/>
        </w:rPr>
        <w:t>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p w:rsidR="000239E8" w:rsidRPr="000239E8" w:rsidRDefault="000239E8" w:rsidP="000239E8">
      <w:pPr>
        <w:spacing w:after="0" w:line="240" w:lineRule="auto"/>
        <w:textAlignment w:val="baseline"/>
        <w:rPr>
          <w:rFonts w:ascii="Times New Roman" w:eastAsia="Times New Roman" w:hAnsi="Times New Roman" w:cs="Times New Roman"/>
          <w:color w:val="000000"/>
          <w:spacing w:val="1"/>
          <w:sz w:val="16"/>
          <w:szCs w:val="16"/>
          <w:lang w:eastAsia="ru-RU"/>
        </w:rPr>
      </w:pPr>
      <w:r w:rsidRPr="000239E8">
        <w:rPr>
          <w:rFonts w:ascii="Times New Roman" w:eastAsia="Times New Roman" w:hAnsi="Times New Roman" w:cs="Times New Roman"/>
          <w:color w:val="000000"/>
          <w:spacing w:val="1"/>
          <w:sz w:val="16"/>
          <w:szCs w:val="16"/>
          <w:lang w:eastAsia="ru-RU"/>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w:t>
      </w:r>
      <w:proofErr w:type="gramStart"/>
      <w:r w:rsidRPr="000239E8">
        <w:rPr>
          <w:rFonts w:ascii="Times New Roman" w:eastAsia="Times New Roman" w:hAnsi="Times New Roman" w:cs="Times New Roman"/>
          <w:color w:val="000000"/>
          <w:spacing w:val="1"/>
          <w:sz w:val="16"/>
          <w:szCs w:val="16"/>
          <w:lang w:eastAsia="ru-RU"/>
        </w:rPr>
        <w:t>к</w:t>
      </w:r>
      <w:proofErr w:type="gramEnd"/>
      <w:r w:rsidRPr="000239E8">
        <w:rPr>
          <w:rFonts w:ascii="Times New Roman" w:eastAsia="Times New Roman" w:hAnsi="Times New Roman" w:cs="Times New Roman"/>
          <w:color w:val="000000"/>
          <w:spacing w:val="1"/>
          <w:sz w:val="16"/>
          <w:szCs w:val="16"/>
          <w:lang w:eastAsia="ru-RU"/>
        </w:rPr>
        <w:t>өрсетілетін қызмет стандартын бекіту туралы" Қазақстан Республикасы</w:t>
      </w:r>
      <w:proofErr w:type="gramStart"/>
      <w:r w:rsidRPr="000239E8">
        <w:rPr>
          <w:rFonts w:ascii="Times New Roman" w:eastAsia="Times New Roman" w:hAnsi="Times New Roman" w:cs="Times New Roman"/>
          <w:color w:val="000000"/>
          <w:spacing w:val="1"/>
          <w:sz w:val="16"/>
          <w:szCs w:val="16"/>
          <w:lang w:eastAsia="ru-RU"/>
        </w:rPr>
        <w:t xml:space="preserve"> Б</w:t>
      </w:r>
      <w:proofErr w:type="gramEnd"/>
      <w:r w:rsidRPr="000239E8">
        <w:rPr>
          <w:rFonts w:ascii="Times New Roman" w:eastAsia="Times New Roman" w:hAnsi="Times New Roman" w:cs="Times New Roman"/>
          <w:color w:val="000000"/>
          <w:spacing w:val="1"/>
          <w:sz w:val="16"/>
          <w:szCs w:val="16"/>
          <w:lang w:eastAsia="ru-RU"/>
        </w:rPr>
        <w:t>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w:t>
      </w:r>
      <w:hyperlink r:id="rId23" w:anchor="z0" w:history="1">
        <w:r w:rsidRPr="000239E8">
          <w:rPr>
            <w:rFonts w:ascii="Times New Roman" w:eastAsia="Times New Roman" w:hAnsi="Times New Roman" w:cs="Times New Roman"/>
            <w:color w:val="073A5E"/>
            <w:spacing w:val="1"/>
            <w:sz w:val="16"/>
            <w:u w:val="single"/>
            <w:lang w:eastAsia="ru-RU"/>
          </w:rPr>
          <w:t>бұйрығы</w:t>
        </w:r>
      </w:hyperlink>
      <w:r w:rsidRPr="000239E8">
        <w:rPr>
          <w:rFonts w:ascii="Times New Roman" w:eastAsia="Times New Roman" w:hAnsi="Times New Roman" w:cs="Times New Roman"/>
          <w:color w:val="000000"/>
          <w:spacing w:val="1"/>
          <w:sz w:val="16"/>
          <w:szCs w:val="16"/>
          <w:lang w:eastAsia="ru-RU"/>
        </w:rPr>
        <w:t>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w:t>
      </w:r>
      <w:proofErr w:type="gramStart"/>
      <w:r w:rsidRPr="000239E8">
        <w:rPr>
          <w:rFonts w:ascii="Times New Roman" w:eastAsia="Times New Roman" w:hAnsi="Times New Roman" w:cs="Times New Roman"/>
          <w:color w:val="000000"/>
          <w:spacing w:val="1"/>
          <w:sz w:val="16"/>
          <w:szCs w:val="16"/>
          <w:lang w:eastAsia="ru-RU"/>
        </w:rPr>
        <w:t xml:space="preserve"> .</w:t>
      </w:r>
      <w:proofErr w:type="gramEnd"/>
    </w:p>
    <w:p w:rsidR="00842AC0" w:rsidRPr="000239E8" w:rsidRDefault="00842AC0" w:rsidP="000239E8">
      <w:pPr>
        <w:spacing w:after="0" w:line="240" w:lineRule="auto"/>
        <w:rPr>
          <w:rFonts w:ascii="Times New Roman" w:hAnsi="Times New Roman" w:cs="Times New Roman"/>
        </w:rPr>
      </w:pPr>
    </w:p>
    <w:sectPr w:rsidR="00842AC0" w:rsidRPr="000239E8" w:rsidSect="000239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23EE1"/>
    <w:multiLevelType w:val="multilevel"/>
    <w:tmpl w:val="AE0C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drawingGridHorizontalSpacing w:val="110"/>
  <w:displayHorizontalDrawingGridEvery w:val="2"/>
  <w:characterSpacingControl w:val="doNotCompress"/>
  <w:compat/>
  <w:rsids>
    <w:rsidRoot w:val="000239E8"/>
    <w:rsid w:val="000239E8"/>
    <w:rsid w:val="000A4587"/>
    <w:rsid w:val="002E71B6"/>
    <w:rsid w:val="00842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C0"/>
  </w:style>
  <w:style w:type="paragraph" w:styleId="1">
    <w:name w:val="heading 1"/>
    <w:basedOn w:val="a"/>
    <w:link w:val="10"/>
    <w:uiPriority w:val="9"/>
    <w:qFormat/>
    <w:rsid w:val="00023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239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9E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239E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23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39E8"/>
    <w:rPr>
      <w:color w:val="0000FF"/>
      <w:u w:val="single"/>
    </w:rPr>
  </w:style>
  <w:style w:type="character" w:customStyle="1" w:styleId="note">
    <w:name w:val="note"/>
    <w:basedOn w:val="a0"/>
    <w:rsid w:val="000239E8"/>
  </w:style>
  <w:style w:type="paragraph" w:customStyle="1" w:styleId="note1">
    <w:name w:val="note1"/>
    <w:basedOn w:val="a"/>
    <w:rsid w:val="000239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4070953">
      <w:bodyDiv w:val="1"/>
      <w:marLeft w:val="0"/>
      <w:marRight w:val="0"/>
      <w:marTop w:val="0"/>
      <w:marBottom w:val="0"/>
      <w:divBdr>
        <w:top w:val="none" w:sz="0" w:space="0" w:color="auto"/>
        <w:left w:val="none" w:sz="0" w:space="0" w:color="auto"/>
        <w:bottom w:val="none" w:sz="0" w:space="0" w:color="auto"/>
        <w:right w:val="none" w:sz="0" w:space="0" w:color="auto"/>
      </w:divBdr>
      <w:divsChild>
        <w:div w:id="171653346">
          <w:marLeft w:val="0"/>
          <w:marRight w:val="0"/>
          <w:marTop w:val="0"/>
          <w:marBottom w:val="0"/>
          <w:divBdr>
            <w:top w:val="none" w:sz="0" w:space="0" w:color="auto"/>
            <w:left w:val="none" w:sz="0" w:space="0" w:color="auto"/>
            <w:bottom w:val="none" w:sz="0" w:space="0" w:color="auto"/>
            <w:right w:val="none" w:sz="0" w:space="0" w:color="auto"/>
          </w:divBdr>
        </w:div>
        <w:div w:id="1423723872">
          <w:marLeft w:val="0"/>
          <w:marRight w:val="0"/>
          <w:marTop w:val="0"/>
          <w:marBottom w:val="0"/>
          <w:divBdr>
            <w:top w:val="none" w:sz="0" w:space="0" w:color="auto"/>
            <w:left w:val="none" w:sz="0" w:space="0" w:color="auto"/>
            <w:bottom w:val="none" w:sz="0" w:space="0" w:color="auto"/>
            <w:right w:val="none" w:sz="0" w:space="0" w:color="auto"/>
          </w:divBdr>
          <w:divsChild>
            <w:div w:id="263460484">
              <w:marLeft w:val="0"/>
              <w:marRight w:val="0"/>
              <w:marTop w:val="0"/>
              <w:marBottom w:val="0"/>
              <w:divBdr>
                <w:top w:val="none" w:sz="0" w:space="0" w:color="auto"/>
                <w:left w:val="none" w:sz="0" w:space="0" w:color="auto"/>
                <w:bottom w:val="none" w:sz="0" w:space="0" w:color="auto"/>
                <w:right w:val="none" w:sz="0" w:space="0" w:color="auto"/>
              </w:divBdr>
            </w:div>
          </w:divsChild>
        </w:div>
        <w:div w:id="254824915">
          <w:marLeft w:val="0"/>
          <w:marRight w:val="0"/>
          <w:marTop w:val="0"/>
          <w:marBottom w:val="0"/>
          <w:divBdr>
            <w:top w:val="none" w:sz="0" w:space="0" w:color="auto"/>
            <w:left w:val="none" w:sz="0" w:space="0" w:color="auto"/>
            <w:bottom w:val="none" w:sz="0" w:space="0" w:color="auto"/>
            <w:right w:val="none" w:sz="0" w:space="0" w:color="auto"/>
          </w:divBdr>
          <w:divsChild>
            <w:div w:id="30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88" TargetMode="External"/><Relationship Id="rId13" Type="http://schemas.openxmlformats.org/officeDocument/2006/relationships/hyperlink" Target="https://adilet.zan.kz/kaz/docs/V2000020579" TargetMode="External"/><Relationship Id="rId18" Type="http://schemas.openxmlformats.org/officeDocument/2006/relationships/hyperlink" Target="https://adilet.zan.kz/kaz/docs/P1800000746" TargetMode="External"/><Relationship Id="rId3" Type="http://schemas.openxmlformats.org/officeDocument/2006/relationships/settings" Target="settings.xml"/><Relationship Id="rId21" Type="http://schemas.openxmlformats.org/officeDocument/2006/relationships/hyperlink" Target="https://adilet.zan.kz/kaz/docs/V1700015744" TargetMode="External"/><Relationship Id="rId7" Type="http://schemas.openxmlformats.org/officeDocument/2006/relationships/hyperlink" Target="https://adilet.zan.kz/kaz/docs/V2000020579" TargetMode="External"/><Relationship Id="rId12" Type="http://schemas.openxmlformats.org/officeDocument/2006/relationships/hyperlink" Target="https://adilet.zan.kz/kaz/docs/V2000020579" TargetMode="External"/><Relationship Id="rId17" Type="http://schemas.openxmlformats.org/officeDocument/2006/relationships/hyperlink" Target="https://adilet.zan.kz/kaz/docs/V21000223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kaz/docs/Z1300000088" TargetMode="External"/><Relationship Id="rId20" Type="http://schemas.openxmlformats.org/officeDocument/2006/relationships/hyperlink" Target="https://adilet.zan.kz/kaz/docs/Z1300000088" TargetMode="External"/><Relationship Id="rId1" Type="http://schemas.openxmlformats.org/officeDocument/2006/relationships/numbering" Target="numbering.xml"/><Relationship Id="rId6" Type="http://schemas.openxmlformats.org/officeDocument/2006/relationships/hyperlink" Target="https://adilet.zan.kz/kaz/docs/V2000020579" TargetMode="External"/><Relationship Id="rId11" Type="http://schemas.openxmlformats.org/officeDocument/2006/relationships/hyperlink" Target="https://adilet.zan.kz/kaz/docs/V2000020579" TargetMode="External"/><Relationship Id="rId24" Type="http://schemas.openxmlformats.org/officeDocument/2006/relationships/fontTable" Target="fontTable.xml"/><Relationship Id="rId5" Type="http://schemas.openxmlformats.org/officeDocument/2006/relationships/hyperlink" Target="https://adilet.zan.kz/kaz/docs/Z1300000088" TargetMode="External"/><Relationship Id="rId15" Type="http://schemas.openxmlformats.org/officeDocument/2006/relationships/hyperlink" Target="https://adilet.zan.kz/kaz/docs/V2100022339" TargetMode="External"/><Relationship Id="rId23" Type="http://schemas.openxmlformats.org/officeDocument/2006/relationships/hyperlink" Target="https://adilet.zan.kz/kaz/docs/V1900018299" TargetMode="External"/><Relationship Id="rId10" Type="http://schemas.openxmlformats.org/officeDocument/2006/relationships/hyperlink" Target="https://adilet.zan.kz/kaz/docs/V2000020579" TargetMode="External"/><Relationship Id="rId19" Type="http://schemas.openxmlformats.org/officeDocument/2006/relationships/hyperlink" Target="https://adilet.zan.kz/kaz/docs/P1800000746" TargetMode="External"/><Relationship Id="rId4" Type="http://schemas.openxmlformats.org/officeDocument/2006/relationships/webSettings" Target="webSettings.xml"/><Relationship Id="rId9" Type="http://schemas.openxmlformats.org/officeDocument/2006/relationships/hyperlink" Target="https://adilet.zan.kz/kaz/docs/V2100022339" TargetMode="External"/><Relationship Id="rId14" Type="http://schemas.openxmlformats.org/officeDocument/2006/relationships/hyperlink" Target="https://adilet.zan.kz/kaz/docs/Z1300000088" TargetMode="External"/><Relationship Id="rId22" Type="http://schemas.openxmlformats.org/officeDocument/2006/relationships/hyperlink" Target="https://adilet.zan.kz/kaz/docs/V1800016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4094</Words>
  <Characters>23336</Characters>
  <Application>Microsoft Office Word</Application>
  <DocSecurity>0</DocSecurity>
  <Lines>194</Lines>
  <Paragraphs>54</Paragraphs>
  <ScaleCrop>false</ScaleCrop>
  <Company/>
  <LinksUpToDate>false</LinksUpToDate>
  <CharactersWithSpaces>27376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2021-10-12T05:58:00Z</dcterms:created>
  <dcterms:modified xsi:type="dcterms:W3CDTF">2021-10-12T05:59:00Z</dcterms:modified>
</cp:coreProperties>
</file>