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62A6" w:rsidRPr="005F0DD7" w:rsidRDefault="009562A6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9562A6" w:rsidRPr="005F0DD7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1</w:t>
      </w:r>
    </w:p>
    <w:p w:rsidR="009666A1" w:rsidRPr="005F0DD7" w:rsidRDefault="009562A6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="00B073FD" w:rsidRPr="005F0DD7">
        <w:rPr>
          <w:rFonts w:ascii="Arial" w:hAnsi="Arial" w:cs="Arial"/>
          <w:sz w:val="28"/>
          <w:szCs w:val="28"/>
        </w:rPr>
        <w:t>Появление древнейшего человека в Казахстане.</w:t>
      </w:r>
    </w:p>
    <w:p w:rsidR="00BE1268" w:rsidRPr="005F0DD7" w:rsidRDefault="00BE126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  <w:lang w:val="kk-KZ"/>
        </w:rPr>
        <w:t xml:space="preserve">2. Установите взаимосвязь между Первой мировой войны и </w:t>
      </w:r>
      <w:r w:rsidR="0072532B" w:rsidRPr="005F0DD7">
        <w:rPr>
          <w:rFonts w:ascii="Arial" w:hAnsi="Arial" w:cs="Arial"/>
          <w:sz w:val="28"/>
          <w:szCs w:val="28"/>
        </w:rPr>
        <w:t>национально-освободительным движением</w:t>
      </w:r>
      <w:r w:rsidRPr="005F0DD7">
        <w:rPr>
          <w:rFonts w:ascii="Arial" w:hAnsi="Arial" w:cs="Arial"/>
          <w:sz w:val="28"/>
          <w:szCs w:val="28"/>
        </w:rPr>
        <w:t xml:space="preserve"> 1916 года.</w:t>
      </w:r>
    </w:p>
    <w:p w:rsidR="00107898" w:rsidRPr="005F0DD7" w:rsidRDefault="00107898" w:rsidP="00B53955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3. Объясните, почему Законы «</w:t>
      </w:r>
      <w:r w:rsidRPr="005F0DD7">
        <w:rPr>
          <w:rFonts w:ascii="Arial" w:hAnsi="Arial" w:cs="Arial"/>
          <w:sz w:val="28"/>
          <w:szCs w:val="28"/>
          <w:lang w:val="kk-KZ"/>
        </w:rPr>
        <w:t xml:space="preserve">Жеты Жарғы» были направлены на усиление ханской </w:t>
      </w:r>
      <w:r w:rsidR="0072532B" w:rsidRPr="005F0DD7">
        <w:rPr>
          <w:rFonts w:ascii="Arial" w:hAnsi="Arial" w:cs="Arial"/>
          <w:sz w:val="28"/>
          <w:szCs w:val="28"/>
          <w:lang w:val="kk-KZ"/>
        </w:rPr>
        <w:t>власти</w:t>
      </w:r>
      <w:r w:rsidRPr="005F0DD7">
        <w:rPr>
          <w:rFonts w:ascii="Arial" w:hAnsi="Arial" w:cs="Arial"/>
          <w:sz w:val="28"/>
          <w:szCs w:val="28"/>
          <w:lang w:val="kk-KZ"/>
        </w:rPr>
        <w:t>.</w:t>
      </w:r>
    </w:p>
    <w:p w:rsidR="00107898" w:rsidRPr="005F0DD7" w:rsidRDefault="0010789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9562A6" w:rsidRPr="005F0DD7" w:rsidRDefault="009562A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9562A6" w:rsidRPr="005F0DD7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2</w:t>
      </w:r>
    </w:p>
    <w:p w:rsidR="00B073FD" w:rsidRPr="005F0DD7" w:rsidRDefault="00837931" w:rsidP="00B53955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="0072532B" w:rsidRPr="005F0DD7">
        <w:rPr>
          <w:rFonts w:ascii="Arial" w:hAnsi="Arial" w:cs="Arial"/>
          <w:sz w:val="28"/>
          <w:szCs w:val="28"/>
        </w:rPr>
        <w:t>Казахстан в эпоху неолита</w:t>
      </w:r>
      <w:r w:rsidR="00B073FD" w:rsidRPr="005F0DD7">
        <w:rPr>
          <w:rFonts w:ascii="Arial" w:hAnsi="Arial" w:cs="Arial"/>
          <w:sz w:val="28"/>
          <w:szCs w:val="28"/>
        </w:rPr>
        <w:t>.</w:t>
      </w:r>
    </w:p>
    <w:p w:rsidR="00BF24F7" w:rsidRPr="005F0DD7" w:rsidRDefault="0003637E" w:rsidP="00B53955">
      <w:pPr>
        <w:spacing w:after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2.</w:t>
      </w:r>
      <w:r w:rsidR="0072532B" w:rsidRPr="005F0DD7">
        <w:rPr>
          <w:rFonts w:ascii="Arial" w:hAnsi="Arial" w:cs="Arial"/>
          <w:sz w:val="28"/>
          <w:szCs w:val="28"/>
        </w:rPr>
        <w:t xml:space="preserve"> Причины, характер и движущие силы национально-освободительного движения 1916 г</w:t>
      </w:r>
      <w:r w:rsidR="00BF24F7" w:rsidRPr="005F0DD7">
        <w:rPr>
          <w:rFonts w:ascii="Arial" w:hAnsi="Arial" w:cs="Arial"/>
          <w:sz w:val="28"/>
          <w:szCs w:val="28"/>
        </w:rPr>
        <w:t xml:space="preserve">. </w:t>
      </w:r>
    </w:p>
    <w:p w:rsidR="00837931" w:rsidRPr="005F0DD7" w:rsidRDefault="0072532B" w:rsidP="00B53955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3. Охарактеризуйте последствия </w:t>
      </w:r>
      <w:proofErr w:type="spellStart"/>
      <w:r w:rsidRPr="005F0DD7">
        <w:rPr>
          <w:rFonts w:ascii="Arial" w:hAnsi="Arial" w:cs="Arial"/>
          <w:sz w:val="28"/>
          <w:szCs w:val="28"/>
        </w:rPr>
        <w:t>Анракайской</w:t>
      </w:r>
      <w:proofErr w:type="spellEnd"/>
      <w:r w:rsidRPr="005F0DD7">
        <w:rPr>
          <w:rFonts w:ascii="Arial" w:hAnsi="Arial" w:cs="Arial"/>
          <w:sz w:val="28"/>
          <w:szCs w:val="28"/>
        </w:rPr>
        <w:t xml:space="preserve"> битвы</w:t>
      </w:r>
      <w:r w:rsidR="00837931" w:rsidRPr="005F0DD7">
        <w:rPr>
          <w:rFonts w:ascii="Arial" w:hAnsi="Arial" w:cs="Arial"/>
          <w:sz w:val="28"/>
          <w:szCs w:val="28"/>
        </w:rPr>
        <w:t>.</w:t>
      </w:r>
    </w:p>
    <w:p w:rsidR="009562A6" w:rsidRPr="005F0DD7" w:rsidRDefault="009562A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9562A6" w:rsidRPr="005F0DD7" w:rsidRDefault="009562A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72532B" w:rsidRPr="005F0DD7" w:rsidRDefault="0072532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9562A6" w:rsidRPr="005F0DD7" w:rsidRDefault="009562A6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9562A6" w:rsidRPr="005F0DD7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3</w:t>
      </w:r>
    </w:p>
    <w:p w:rsidR="00837931" w:rsidRPr="005F0DD7" w:rsidRDefault="00837931" w:rsidP="00B53955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="0072532B" w:rsidRPr="005F0DD7">
        <w:rPr>
          <w:rFonts w:ascii="Arial" w:hAnsi="Arial" w:cs="Arial"/>
          <w:spacing w:val="-6"/>
          <w:sz w:val="28"/>
          <w:szCs w:val="28"/>
        </w:rPr>
        <w:t xml:space="preserve"> Съезды партии «</w:t>
      </w:r>
      <w:proofErr w:type="spellStart"/>
      <w:r w:rsidR="0072532B" w:rsidRPr="005F0DD7">
        <w:rPr>
          <w:rFonts w:ascii="Arial" w:hAnsi="Arial" w:cs="Arial"/>
          <w:spacing w:val="-6"/>
          <w:sz w:val="28"/>
          <w:szCs w:val="28"/>
        </w:rPr>
        <w:t>Алаш</w:t>
      </w:r>
      <w:proofErr w:type="spellEnd"/>
      <w:r w:rsidR="0072532B" w:rsidRPr="005F0DD7">
        <w:rPr>
          <w:rFonts w:ascii="Arial" w:hAnsi="Arial" w:cs="Arial"/>
          <w:spacing w:val="-6"/>
          <w:sz w:val="28"/>
          <w:szCs w:val="28"/>
        </w:rPr>
        <w:t>» и их решения.</w:t>
      </w:r>
    </w:p>
    <w:p w:rsidR="00104619" w:rsidRPr="005F0DD7" w:rsidRDefault="009562A6" w:rsidP="00B53955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2. </w:t>
      </w:r>
      <w:r w:rsidR="0072532B" w:rsidRPr="005F0DD7">
        <w:rPr>
          <w:rFonts w:ascii="Arial" w:hAnsi="Arial" w:cs="Arial"/>
          <w:sz w:val="28"/>
          <w:szCs w:val="28"/>
        </w:rPr>
        <w:t>Охарактеризуйте</w:t>
      </w:r>
      <w:r w:rsidR="00363928" w:rsidRPr="005F0DD7">
        <w:rPr>
          <w:rFonts w:ascii="Arial" w:hAnsi="Arial" w:cs="Arial"/>
          <w:sz w:val="28"/>
          <w:szCs w:val="28"/>
        </w:rPr>
        <w:t xml:space="preserve"> процесс перехода от собирательства к земледелию.</w:t>
      </w:r>
    </w:p>
    <w:p w:rsidR="002E56A8" w:rsidRPr="005F0DD7" w:rsidRDefault="002E56A8" w:rsidP="00B53955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3.</w:t>
      </w:r>
      <w:r w:rsidR="0072532B" w:rsidRPr="005F0DD7">
        <w:rPr>
          <w:rFonts w:ascii="Arial" w:hAnsi="Arial" w:cs="Arial"/>
          <w:sz w:val="28"/>
          <w:szCs w:val="28"/>
        </w:rPr>
        <w:t xml:space="preserve"> Назовите страны интересы, которых столкнулись в Центральной Азии </w:t>
      </w:r>
      <w:r w:rsidR="0072532B" w:rsidRPr="005F0DD7">
        <w:rPr>
          <w:rFonts w:ascii="Arial" w:hAnsi="Arial" w:cs="Arial"/>
          <w:spacing w:val="1"/>
          <w:sz w:val="28"/>
          <w:szCs w:val="28"/>
        </w:rPr>
        <w:t xml:space="preserve">в конце </w:t>
      </w:r>
      <w:r w:rsidR="0072532B" w:rsidRPr="005F0DD7">
        <w:rPr>
          <w:rFonts w:ascii="Arial" w:hAnsi="Arial" w:cs="Arial"/>
          <w:spacing w:val="1"/>
          <w:sz w:val="28"/>
          <w:szCs w:val="28"/>
          <w:lang w:val="en-US"/>
        </w:rPr>
        <w:t>XVII</w:t>
      </w:r>
      <w:r w:rsidR="0072532B" w:rsidRPr="005F0DD7">
        <w:rPr>
          <w:rFonts w:ascii="Arial" w:hAnsi="Arial" w:cs="Arial"/>
          <w:spacing w:val="1"/>
          <w:sz w:val="28"/>
          <w:szCs w:val="28"/>
        </w:rPr>
        <w:t xml:space="preserve"> - начале </w:t>
      </w:r>
      <w:r w:rsidR="0072532B" w:rsidRPr="005F0DD7">
        <w:rPr>
          <w:rFonts w:ascii="Arial" w:hAnsi="Arial" w:cs="Arial"/>
          <w:spacing w:val="1"/>
          <w:sz w:val="28"/>
          <w:szCs w:val="28"/>
          <w:lang w:val="en-US"/>
        </w:rPr>
        <w:t>XVIII</w:t>
      </w:r>
      <w:r w:rsidR="0072532B" w:rsidRPr="005F0DD7">
        <w:rPr>
          <w:rFonts w:ascii="Arial" w:hAnsi="Arial" w:cs="Arial"/>
          <w:spacing w:val="1"/>
          <w:sz w:val="28"/>
          <w:szCs w:val="28"/>
        </w:rPr>
        <w:t xml:space="preserve"> веков.</w:t>
      </w:r>
    </w:p>
    <w:p w:rsidR="009562A6" w:rsidRPr="005F0DD7" w:rsidRDefault="009562A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F61D61" w:rsidRPr="005F0DD7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F61D61" w:rsidRPr="005F0DD7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4</w:t>
      </w:r>
    </w:p>
    <w:p w:rsidR="00B073FD" w:rsidRPr="005F0DD7" w:rsidRDefault="0094084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="002A6E8E" w:rsidRPr="005F0DD7">
        <w:rPr>
          <w:rFonts w:ascii="Arial" w:hAnsi="Arial" w:cs="Arial"/>
          <w:sz w:val="28"/>
          <w:szCs w:val="28"/>
        </w:rPr>
        <w:t>Р</w:t>
      </w:r>
      <w:r w:rsidR="00B073FD" w:rsidRPr="005F0DD7">
        <w:rPr>
          <w:rFonts w:ascii="Arial" w:hAnsi="Arial" w:cs="Arial"/>
          <w:sz w:val="28"/>
          <w:szCs w:val="28"/>
        </w:rPr>
        <w:t>елигиозные представления</w:t>
      </w:r>
      <w:r w:rsidR="002A6E8E" w:rsidRPr="005F0DD7">
        <w:rPr>
          <w:rFonts w:ascii="Arial" w:hAnsi="Arial" w:cs="Arial"/>
          <w:sz w:val="28"/>
          <w:szCs w:val="28"/>
        </w:rPr>
        <w:t xml:space="preserve"> древних людей</w:t>
      </w:r>
      <w:r w:rsidR="00B073FD" w:rsidRPr="005F0DD7">
        <w:rPr>
          <w:rFonts w:ascii="Arial" w:hAnsi="Arial" w:cs="Arial"/>
          <w:sz w:val="28"/>
          <w:szCs w:val="28"/>
        </w:rPr>
        <w:t>.</w:t>
      </w:r>
    </w:p>
    <w:p w:rsidR="002E56A8" w:rsidRPr="005F0DD7" w:rsidRDefault="002A6E8E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2.</w:t>
      </w:r>
      <w:r w:rsidR="002E56A8" w:rsidRPr="005F0DD7">
        <w:rPr>
          <w:rFonts w:ascii="Arial" w:hAnsi="Arial" w:cs="Arial"/>
          <w:sz w:val="28"/>
          <w:szCs w:val="28"/>
        </w:rPr>
        <w:t>Определите роль  партии «</w:t>
      </w:r>
      <w:proofErr w:type="spellStart"/>
      <w:r w:rsidR="002E56A8" w:rsidRPr="005F0DD7">
        <w:rPr>
          <w:rFonts w:ascii="Arial" w:hAnsi="Arial" w:cs="Arial"/>
          <w:sz w:val="28"/>
          <w:szCs w:val="28"/>
        </w:rPr>
        <w:t>Алаш</w:t>
      </w:r>
      <w:proofErr w:type="spellEnd"/>
      <w:r w:rsidR="002E56A8" w:rsidRPr="005F0DD7">
        <w:rPr>
          <w:rFonts w:ascii="Arial" w:hAnsi="Arial" w:cs="Arial"/>
          <w:sz w:val="28"/>
          <w:szCs w:val="28"/>
        </w:rPr>
        <w:t>» в возрождении национальной государственности.</w:t>
      </w:r>
    </w:p>
    <w:p w:rsidR="00940848" w:rsidRPr="005F0DD7" w:rsidRDefault="00940848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3.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 Объясните, почему  во второй половине </w:t>
      </w:r>
      <w:r w:rsidRPr="005F0DD7">
        <w:rPr>
          <w:rFonts w:ascii="Arial" w:hAnsi="Arial" w:cs="Arial"/>
          <w:spacing w:val="1"/>
          <w:sz w:val="28"/>
          <w:szCs w:val="28"/>
          <w:lang w:val="en-US"/>
        </w:rPr>
        <w:t>XIX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 в. царское правительство было заинтересовано в развитии промышленности в Казахстане.</w:t>
      </w:r>
    </w:p>
    <w:p w:rsidR="00F61D61" w:rsidRPr="005F0DD7" w:rsidRDefault="00F61D61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F61D61" w:rsidRPr="005F0DD7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F61D61" w:rsidRPr="005F0DD7" w:rsidRDefault="00F61D61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5</w:t>
      </w:r>
    </w:p>
    <w:p w:rsidR="00525551" w:rsidRPr="005F0DD7" w:rsidRDefault="002A6E8E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Аграрная политика царизма </w:t>
      </w:r>
      <w:r w:rsidR="00525551" w:rsidRPr="005F0DD7">
        <w:rPr>
          <w:rFonts w:ascii="Arial" w:hAnsi="Arial" w:cs="Arial"/>
          <w:sz w:val="28"/>
          <w:szCs w:val="28"/>
        </w:rPr>
        <w:t xml:space="preserve">в </w:t>
      </w:r>
      <w:r w:rsidR="00525551" w:rsidRPr="005F0DD7">
        <w:rPr>
          <w:rFonts w:ascii="Arial" w:hAnsi="Arial" w:cs="Arial"/>
          <w:sz w:val="28"/>
          <w:szCs w:val="28"/>
          <w:lang w:val="en-US"/>
        </w:rPr>
        <w:t>XVIII</w:t>
      </w:r>
      <w:r w:rsidR="00525551" w:rsidRPr="005F0DD7">
        <w:rPr>
          <w:rFonts w:ascii="Arial" w:hAnsi="Arial" w:cs="Arial"/>
          <w:sz w:val="28"/>
          <w:szCs w:val="28"/>
        </w:rPr>
        <w:t xml:space="preserve"> ве</w:t>
      </w:r>
      <w:r w:rsidRPr="005F0DD7">
        <w:rPr>
          <w:rFonts w:ascii="Arial" w:hAnsi="Arial" w:cs="Arial"/>
          <w:sz w:val="28"/>
          <w:szCs w:val="28"/>
        </w:rPr>
        <w:t xml:space="preserve">ке в  Младшем и Среднем </w:t>
      </w:r>
      <w:proofErr w:type="spellStart"/>
      <w:r w:rsidRPr="005F0DD7">
        <w:rPr>
          <w:rFonts w:ascii="Arial" w:hAnsi="Arial" w:cs="Arial"/>
          <w:sz w:val="28"/>
          <w:szCs w:val="28"/>
        </w:rPr>
        <w:t>жузах</w:t>
      </w:r>
      <w:proofErr w:type="spellEnd"/>
      <w:r w:rsidR="00525551" w:rsidRPr="005F0DD7">
        <w:rPr>
          <w:rFonts w:ascii="Arial" w:hAnsi="Arial" w:cs="Arial"/>
          <w:sz w:val="28"/>
          <w:szCs w:val="28"/>
        </w:rPr>
        <w:t>.</w:t>
      </w:r>
    </w:p>
    <w:p w:rsidR="002E56A8" w:rsidRPr="005F0DD7" w:rsidRDefault="002E56A8" w:rsidP="002E56A8">
      <w:pPr>
        <w:spacing w:after="0" w:line="240" w:lineRule="auto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2. Раскройте понятия Казревком, продразверстка, военный коммунизм. </w:t>
      </w:r>
    </w:p>
    <w:p w:rsidR="00CB2E83" w:rsidRPr="005F0DD7" w:rsidRDefault="00F61D61" w:rsidP="002E56A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3. </w:t>
      </w:r>
      <w:r w:rsidR="00CB2E83" w:rsidRPr="005F0DD7">
        <w:rPr>
          <w:rFonts w:ascii="Arial" w:hAnsi="Arial" w:cs="Arial"/>
          <w:sz w:val="28"/>
          <w:szCs w:val="28"/>
        </w:rPr>
        <w:t>Сравните антропологический тип андроновцев и саков, охарактеризуйте общие и различные черты.</w:t>
      </w:r>
    </w:p>
    <w:p w:rsidR="00391F67" w:rsidRPr="005F0DD7" w:rsidRDefault="00391F67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7AE92C77" wp14:editId="5E5BDACC">
            <wp:extent cx="2053086" cy="2690717"/>
            <wp:effectExtent l="76200" t="76200" r="137795" b="128905"/>
            <wp:docPr id="1" name="Рисунок 1" descr="http://i250.photobucket.com/albums/gg275/aiwn07/sraz_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250.photobucket.com/albums/gg275/aiwn07/sraz_9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779" t="49457" r="4935" b="1534"/>
                    <a:stretch/>
                  </pic:blipFill>
                  <pic:spPr bwMode="auto">
                    <a:xfrm>
                      <a:off x="0" y="0"/>
                      <a:ext cx="2053086" cy="269071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F0DD7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04E5B0D6" wp14:editId="7ABDA45B">
            <wp:extent cx="1853972" cy="2691441"/>
            <wp:effectExtent l="76200" t="76200" r="127635" b="128270"/>
            <wp:docPr id="7" name="Рисунок 7" descr="C:\Users\XTreme.ws\Desktop\610-Герасимов-Саки-среднеазиатские-скифы-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Treme.ws\Desktop\610-Герасимов-Саки-среднеазиатские-скифы-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972" cy="269144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5F0DD7" w:rsidRDefault="00292C70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5F0DD7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6</w:t>
      </w:r>
    </w:p>
    <w:p w:rsidR="00CE45D1" w:rsidRPr="005F0DD7" w:rsidRDefault="00CE45D1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1. Основание Акмолы.</w:t>
      </w:r>
    </w:p>
    <w:p w:rsidR="00B90108" w:rsidRPr="005F0DD7" w:rsidRDefault="00B9010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2. Оцените роль Каныша Сатпаева в становлении казахстанской науки.</w:t>
      </w:r>
    </w:p>
    <w:p w:rsidR="00DD3FDB" w:rsidRPr="005F0DD7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3. </w:t>
      </w:r>
      <w:r w:rsidR="00DD3FDB" w:rsidRPr="005F0DD7">
        <w:rPr>
          <w:rFonts w:ascii="Arial" w:hAnsi="Arial" w:cs="Arial"/>
          <w:sz w:val="28"/>
          <w:szCs w:val="28"/>
        </w:rPr>
        <w:t>Отметьте на контурной карте область, где расположен памятник неолита Сексеул. Расскажите о находках, обнаруженных при раскопках данного памятника.</w:t>
      </w:r>
    </w:p>
    <w:p w:rsidR="00DD3FDB" w:rsidRPr="005F0DD7" w:rsidRDefault="00DD3FD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2F70B919" wp14:editId="1279C994">
            <wp:extent cx="6126203" cy="3510951"/>
            <wp:effectExtent l="0" t="0" r="8255" b="0"/>
            <wp:docPr id="9" name="Рисунок 9" descr="F:\Kazakhstan-e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Kazakhstan-eq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203" cy="3510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2C70" w:rsidRPr="005F0DD7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5F0DD7" w:rsidRDefault="00292C70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5F0DD7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7</w:t>
      </w:r>
    </w:p>
    <w:p w:rsidR="00F751D1" w:rsidRPr="005F0DD7" w:rsidRDefault="00102CE3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="00F751D1" w:rsidRPr="005F0DD7">
        <w:rPr>
          <w:rFonts w:ascii="Arial" w:hAnsi="Arial" w:cs="Arial"/>
          <w:sz w:val="28"/>
          <w:szCs w:val="28"/>
        </w:rPr>
        <w:t>Казахс</w:t>
      </w:r>
      <w:r w:rsidR="00C82BE0" w:rsidRPr="005F0DD7">
        <w:rPr>
          <w:rFonts w:ascii="Arial" w:hAnsi="Arial" w:cs="Arial"/>
          <w:sz w:val="28"/>
          <w:szCs w:val="28"/>
        </w:rPr>
        <w:t xml:space="preserve">тан в эпоху </w:t>
      </w:r>
      <w:r w:rsidR="002A6E8E" w:rsidRPr="005F0DD7">
        <w:rPr>
          <w:rFonts w:ascii="Arial" w:hAnsi="Arial" w:cs="Arial"/>
          <w:sz w:val="28"/>
          <w:szCs w:val="28"/>
        </w:rPr>
        <w:t>э</w:t>
      </w:r>
      <w:r w:rsidR="00C82BE0" w:rsidRPr="005F0DD7">
        <w:rPr>
          <w:rFonts w:ascii="Arial" w:hAnsi="Arial" w:cs="Arial"/>
          <w:sz w:val="28"/>
          <w:szCs w:val="28"/>
        </w:rPr>
        <w:t>неолита (хронология и</w:t>
      </w:r>
      <w:r w:rsidR="00F751D1" w:rsidRPr="005F0DD7">
        <w:rPr>
          <w:rFonts w:ascii="Arial" w:hAnsi="Arial" w:cs="Arial"/>
          <w:sz w:val="28"/>
          <w:szCs w:val="28"/>
        </w:rPr>
        <w:t xml:space="preserve"> характеристики периода)</w:t>
      </w:r>
      <w:r w:rsidR="00C82BE0" w:rsidRPr="005F0DD7">
        <w:rPr>
          <w:rFonts w:ascii="Arial" w:hAnsi="Arial" w:cs="Arial"/>
          <w:sz w:val="28"/>
          <w:szCs w:val="28"/>
        </w:rPr>
        <w:t>.</w:t>
      </w:r>
    </w:p>
    <w:p w:rsidR="00102CE3" w:rsidRPr="005F0DD7" w:rsidRDefault="00102CE3" w:rsidP="00BE1268">
      <w:pPr>
        <w:spacing w:after="0" w:line="240" w:lineRule="auto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2.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 Обоснуйте, почему творчество Абая является достоянием всего человечества.</w:t>
      </w:r>
    </w:p>
    <w:p w:rsidR="00C1540B" w:rsidRPr="005F0DD7" w:rsidRDefault="00C1540B" w:rsidP="00C1540B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>3.</w:t>
      </w:r>
      <w:r w:rsidRPr="005F0DD7">
        <w:rPr>
          <w:rFonts w:ascii="Arial" w:hAnsi="Arial" w:cs="Arial"/>
          <w:sz w:val="28"/>
          <w:szCs w:val="28"/>
        </w:rPr>
        <w:t xml:space="preserve"> Заполните таблицу: </w:t>
      </w:r>
    </w:p>
    <w:tbl>
      <w:tblPr>
        <w:tblStyle w:val="a9"/>
        <w:tblW w:w="0" w:type="auto"/>
        <w:tblInd w:w="108" w:type="dxa"/>
        <w:tblLook w:val="04A0" w:firstRow="1" w:lastRow="0" w:firstColumn="1" w:lastColumn="0" w:noHBand="0" w:noVBand="1"/>
      </w:tblPr>
      <w:tblGrid>
        <w:gridCol w:w="3179"/>
        <w:gridCol w:w="3259"/>
        <w:gridCol w:w="3308"/>
      </w:tblGrid>
      <w:tr w:rsidR="00B53955" w:rsidRPr="005F0DD7" w:rsidTr="00C1540B">
        <w:tc>
          <w:tcPr>
            <w:tcW w:w="10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540B" w:rsidRPr="005F0DD7" w:rsidRDefault="00C1540B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Проявления тоталитаризма в Казахстане</w:t>
            </w:r>
          </w:p>
        </w:tc>
      </w:tr>
      <w:tr w:rsidR="00B53955" w:rsidRPr="005F0DD7" w:rsidTr="00C1540B">
        <w:tc>
          <w:tcPr>
            <w:tcW w:w="3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540B" w:rsidRPr="005F0DD7" w:rsidRDefault="00C1540B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В экономике</w:t>
            </w: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540B" w:rsidRPr="005F0DD7" w:rsidRDefault="00C1540B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В политике</w:t>
            </w:r>
          </w:p>
        </w:tc>
        <w:tc>
          <w:tcPr>
            <w:tcW w:w="3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540B" w:rsidRPr="005F0DD7" w:rsidRDefault="00C1540B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В общественной жизни</w:t>
            </w:r>
          </w:p>
        </w:tc>
      </w:tr>
      <w:tr w:rsidR="00B53955" w:rsidRPr="005F0DD7" w:rsidTr="00C1540B">
        <w:tc>
          <w:tcPr>
            <w:tcW w:w="3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540B" w:rsidRPr="005F0DD7" w:rsidRDefault="00C1540B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C1540B" w:rsidRPr="005F0DD7" w:rsidRDefault="00C1540B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540B" w:rsidRPr="005F0DD7" w:rsidRDefault="00C1540B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</w:tc>
        <w:tc>
          <w:tcPr>
            <w:tcW w:w="3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540B" w:rsidRPr="005F0DD7" w:rsidRDefault="00C1540B" w:rsidP="00C1540B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</w:tc>
      </w:tr>
    </w:tbl>
    <w:p w:rsidR="00C1540B" w:rsidRPr="005F0DD7" w:rsidRDefault="00C1540B" w:rsidP="00C1540B">
      <w:pPr>
        <w:spacing w:after="0" w:line="240" w:lineRule="auto"/>
        <w:jc w:val="center"/>
        <w:rPr>
          <w:rFonts w:ascii="Arial" w:hAnsi="Arial" w:cs="Arial"/>
          <w:b/>
          <w:i/>
          <w:sz w:val="28"/>
          <w:szCs w:val="28"/>
        </w:rPr>
      </w:pPr>
    </w:p>
    <w:p w:rsidR="00292C70" w:rsidRPr="005F0DD7" w:rsidRDefault="00292C70" w:rsidP="00C1540B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i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5F0DD7" w:rsidRDefault="00292C70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E751AB" w:rsidRDefault="00E751A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</w:p>
    <w:p w:rsidR="00292C70" w:rsidRPr="005F0DD7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lastRenderedPageBreak/>
        <w:t>Билет № 8</w:t>
      </w:r>
    </w:p>
    <w:p w:rsidR="00102CE3" w:rsidRPr="005F0DD7" w:rsidRDefault="00102CE3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1. Восстание Жанкожи Нурмухамедова.</w:t>
      </w:r>
    </w:p>
    <w:p w:rsidR="00822711" w:rsidRPr="005F0DD7" w:rsidRDefault="00822711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2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2. </w:t>
      </w:r>
      <w:r w:rsidRPr="005F0DD7">
        <w:rPr>
          <w:rFonts w:ascii="Arial" w:hAnsi="Arial" w:cs="Arial"/>
          <w:bCs/>
          <w:sz w:val="28"/>
          <w:szCs w:val="28"/>
        </w:rPr>
        <w:t xml:space="preserve">Определите </w:t>
      </w:r>
      <w:r w:rsidRPr="005F0DD7">
        <w:rPr>
          <w:rFonts w:ascii="Arial" w:hAnsi="Arial" w:cs="Arial"/>
          <w:sz w:val="28"/>
          <w:szCs w:val="28"/>
        </w:rPr>
        <w:t>социальное положение народа в годы Великой Отечественной войны.</w:t>
      </w:r>
    </w:p>
    <w:p w:rsidR="00420934" w:rsidRPr="005F0DD7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3. </w:t>
      </w:r>
      <w:r w:rsidR="008E6848" w:rsidRPr="005F0DD7">
        <w:rPr>
          <w:rFonts w:ascii="Arial" w:hAnsi="Arial" w:cs="Arial"/>
          <w:sz w:val="28"/>
          <w:szCs w:val="28"/>
        </w:rPr>
        <w:t xml:space="preserve">Рассмотрите изображения и определите, о каком периоде идет речь. Назовите археологические памятники данного периода.  </w:t>
      </w:r>
    </w:p>
    <w:p w:rsidR="00696C23" w:rsidRPr="005F0DD7" w:rsidRDefault="00696C23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24997751" wp14:editId="2E83363E">
            <wp:extent cx="2194819" cy="2027207"/>
            <wp:effectExtent l="76200" t="76200" r="129540" b="125730"/>
            <wp:docPr id="27" name="Рисунок 27" descr="http://museum.kemsu.ru/pics/kol52/52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museum.kemsu.ru/pics/kol52/52-1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819" cy="202720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5F0DD7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7AC4BDDD" wp14:editId="68B4C337">
            <wp:extent cx="2252706" cy="2018581"/>
            <wp:effectExtent l="76200" t="76200" r="128905" b="134620"/>
            <wp:docPr id="28" name="Рисунок 28" descr="https://im1-tub-kz.yandex.net/i?id=d4398249db01d9651fc5284c57d3f30b&amp;n=33&amp;h=179&amp;w=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m1-tub-kz.yandex.net/i?id=d4398249db01d9651fc5284c57d3f30b&amp;n=33&amp;h=179&amp;w=20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706" cy="201858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927A5" w:rsidRPr="005F0DD7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79B1FF9A" wp14:editId="3CA7A2FE">
            <wp:extent cx="3092608" cy="2544793"/>
            <wp:effectExtent l="76200" t="76200" r="127000" b="141605"/>
            <wp:docPr id="31" name="Рисунок 31" descr="http://ruvit.ru/img/fotos/fot7049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ruvit.ru/img/fotos/fot7049_b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608" cy="254479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92C70" w:rsidRPr="005F0DD7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5F0DD7" w:rsidRDefault="00292C70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5F0DD7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lastRenderedPageBreak/>
        <w:t>Билет № 9</w:t>
      </w:r>
    </w:p>
    <w:p w:rsidR="00822711" w:rsidRPr="005F0DD7" w:rsidRDefault="00822711" w:rsidP="00822711">
      <w:pPr>
        <w:pStyle w:val="Tabletext"/>
        <w:kinsoku w:val="0"/>
        <w:overflowPunct w:val="0"/>
        <w:spacing w:before="0" w:after="0"/>
        <w:jc w:val="both"/>
        <w:rPr>
          <w:sz w:val="28"/>
          <w:szCs w:val="28"/>
          <w:lang w:val="ru-RU"/>
        </w:rPr>
      </w:pPr>
      <w:r w:rsidRPr="005F0DD7">
        <w:rPr>
          <w:sz w:val="28"/>
          <w:szCs w:val="28"/>
          <w:lang w:val="ru-RU"/>
        </w:rPr>
        <w:t>1. Мероприятия</w:t>
      </w:r>
      <w:r w:rsidR="002A6E8E" w:rsidRPr="005F0DD7">
        <w:rPr>
          <w:sz w:val="28"/>
          <w:szCs w:val="28"/>
          <w:lang w:val="ru-RU"/>
        </w:rPr>
        <w:t xml:space="preserve"> советского правительства в промышленности</w:t>
      </w:r>
      <w:r w:rsidRPr="005F0DD7">
        <w:rPr>
          <w:sz w:val="28"/>
          <w:szCs w:val="28"/>
          <w:lang w:val="ru-RU"/>
        </w:rPr>
        <w:t xml:space="preserve"> и сельском хозяйстве в 1946-1953 годы.</w:t>
      </w:r>
    </w:p>
    <w:p w:rsidR="00BB27A5" w:rsidRPr="005F0DD7" w:rsidRDefault="00BB27A5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2. На примере восстания Жоламана Тленшиева покажите, что общественно-политические события 20-х годов </w:t>
      </w:r>
      <w:r w:rsidRPr="005F0DD7">
        <w:rPr>
          <w:rFonts w:ascii="Arial" w:hAnsi="Arial" w:cs="Arial"/>
          <w:sz w:val="28"/>
          <w:szCs w:val="28"/>
          <w:lang w:val="en-US"/>
        </w:rPr>
        <w:t>XIX</w:t>
      </w:r>
      <w:r w:rsidRPr="005F0DD7">
        <w:rPr>
          <w:rFonts w:ascii="Arial" w:hAnsi="Arial" w:cs="Arial"/>
          <w:sz w:val="28"/>
          <w:szCs w:val="28"/>
        </w:rPr>
        <w:t xml:space="preserve"> века оказали заметное влияние на назревание самого крупного восстания под руководством Кенесары Касымова.</w:t>
      </w:r>
    </w:p>
    <w:p w:rsidR="008571A5" w:rsidRPr="005F0DD7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3. </w:t>
      </w:r>
      <w:r w:rsidR="008571A5" w:rsidRPr="005F0DD7">
        <w:rPr>
          <w:rFonts w:ascii="Arial" w:hAnsi="Arial" w:cs="Arial"/>
          <w:spacing w:val="-4"/>
          <w:sz w:val="28"/>
          <w:szCs w:val="28"/>
        </w:rPr>
        <w:t xml:space="preserve">Заполните схему </w:t>
      </w:r>
      <w:r w:rsidR="008162C7" w:rsidRPr="005F0DD7">
        <w:rPr>
          <w:rFonts w:ascii="Arial" w:hAnsi="Arial" w:cs="Arial"/>
          <w:spacing w:val="-4"/>
          <w:sz w:val="28"/>
          <w:szCs w:val="28"/>
        </w:rPr>
        <w:t>«П</w:t>
      </w:r>
      <w:r w:rsidR="008571A5" w:rsidRPr="005F0DD7">
        <w:rPr>
          <w:rFonts w:ascii="Arial" w:hAnsi="Arial" w:cs="Arial"/>
          <w:spacing w:val="-4"/>
          <w:sz w:val="28"/>
          <w:szCs w:val="28"/>
        </w:rPr>
        <w:t>ричины перехода к кочевому скотоводству</w:t>
      </w:r>
      <w:r w:rsidR="008162C7" w:rsidRPr="005F0DD7">
        <w:rPr>
          <w:rFonts w:ascii="Arial" w:hAnsi="Arial" w:cs="Arial"/>
          <w:spacing w:val="-4"/>
          <w:sz w:val="28"/>
          <w:szCs w:val="28"/>
        </w:rPr>
        <w:t>»</w:t>
      </w:r>
      <w:r w:rsidR="008571A5" w:rsidRPr="005F0DD7">
        <w:rPr>
          <w:rFonts w:ascii="Arial" w:hAnsi="Arial" w:cs="Arial"/>
          <w:spacing w:val="-4"/>
          <w:sz w:val="28"/>
          <w:szCs w:val="28"/>
        </w:rPr>
        <w:t>.</w:t>
      </w:r>
    </w:p>
    <w:p w:rsidR="008571A5" w:rsidRPr="005F0DD7" w:rsidRDefault="008162C7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noProof/>
          <w:spacing w:val="-4"/>
          <w:sz w:val="28"/>
          <w:szCs w:val="28"/>
          <w:lang w:eastAsia="ru-RU"/>
        </w:rPr>
        <w:drawing>
          <wp:inline distT="0" distB="0" distL="0" distR="0" wp14:anchorId="0F2297CB" wp14:editId="3D25F8B9">
            <wp:extent cx="6081623" cy="1991995"/>
            <wp:effectExtent l="76200" t="76200" r="128905" b="141605"/>
            <wp:docPr id="1034" name="Рисунок 1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04" r="9789"/>
                    <a:stretch/>
                  </pic:blipFill>
                  <pic:spPr bwMode="auto">
                    <a:xfrm>
                      <a:off x="0" y="0"/>
                      <a:ext cx="6081623" cy="19919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C70" w:rsidRPr="005F0DD7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447AA" w:rsidRPr="005F0DD7" w:rsidRDefault="006447AA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447AA" w:rsidRPr="005F0DD7" w:rsidRDefault="006447AA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lastRenderedPageBreak/>
        <w:t>Билет № 10</w:t>
      </w:r>
    </w:p>
    <w:p w:rsidR="00F751D1" w:rsidRPr="005F0DD7" w:rsidRDefault="00645F95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1. </w:t>
      </w:r>
      <w:r w:rsidR="00F751D1" w:rsidRPr="005F0DD7">
        <w:rPr>
          <w:rFonts w:ascii="Arial" w:hAnsi="Arial" w:cs="Arial"/>
          <w:spacing w:val="-4"/>
          <w:sz w:val="28"/>
          <w:szCs w:val="28"/>
        </w:rPr>
        <w:t>Борьба саков за независимость</w:t>
      </w:r>
      <w:r w:rsidR="00D422CB" w:rsidRPr="005F0DD7">
        <w:rPr>
          <w:rFonts w:ascii="Arial" w:hAnsi="Arial" w:cs="Arial"/>
          <w:spacing w:val="-4"/>
          <w:sz w:val="28"/>
          <w:szCs w:val="28"/>
        </w:rPr>
        <w:t>.</w:t>
      </w:r>
    </w:p>
    <w:p w:rsidR="00645F95" w:rsidRPr="005F0DD7" w:rsidRDefault="00645F95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2. </w:t>
      </w:r>
      <w:r w:rsidR="002A6E8E" w:rsidRPr="005F0DD7">
        <w:rPr>
          <w:rFonts w:ascii="Arial" w:hAnsi="Arial" w:cs="Arial"/>
          <w:sz w:val="28"/>
          <w:szCs w:val="28"/>
        </w:rPr>
        <w:t>Охарактеризуйте предпосылки р</w:t>
      </w:r>
      <w:r w:rsidRPr="005F0DD7">
        <w:rPr>
          <w:rFonts w:ascii="Arial" w:hAnsi="Arial" w:cs="Arial"/>
          <w:sz w:val="28"/>
          <w:szCs w:val="28"/>
        </w:rPr>
        <w:t xml:space="preserve">еформы </w:t>
      </w:r>
      <w:r w:rsidR="002A6E8E" w:rsidRPr="005F0DD7">
        <w:rPr>
          <w:rFonts w:ascii="Arial" w:hAnsi="Arial" w:cs="Arial"/>
          <w:sz w:val="28"/>
          <w:szCs w:val="28"/>
        </w:rPr>
        <w:t xml:space="preserve">1867-1868 гг. </w:t>
      </w:r>
    </w:p>
    <w:p w:rsidR="00AA5789" w:rsidRPr="005F0DD7" w:rsidRDefault="002A6E8E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3. Укажите особенности развития</w:t>
      </w:r>
      <w:r w:rsidR="00AA5789" w:rsidRPr="005F0DD7">
        <w:rPr>
          <w:rFonts w:ascii="Arial" w:hAnsi="Arial" w:cs="Arial"/>
          <w:sz w:val="28"/>
          <w:szCs w:val="28"/>
        </w:rPr>
        <w:t xml:space="preserve"> жив</w:t>
      </w:r>
      <w:r w:rsidRPr="005F0DD7">
        <w:rPr>
          <w:rFonts w:ascii="Arial" w:hAnsi="Arial" w:cs="Arial"/>
          <w:sz w:val="28"/>
          <w:szCs w:val="28"/>
        </w:rPr>
        <w:t>отноводства</w:t>
      </w:r>
      <w:r w:rsidR="00AA5789" w:rsidRPr="005F0DD7">
        <w:rPr>
          <w:rFonts w:ascii="Arial" w:hAnsi="Arial" w:cs="Arial"/>
          <w:sz w:val="28"/>
          <w:szCs w:val="28"/>
        </w:rPr>
        <w:t xml:space="preserve"> Казахстана в 1970-ые-1980-ые годы.</w:t>
      </w: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A6E8E" w:rsidRPr="005F0DD7" w:rsidRDefault="002A6E8E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415C2" w:rsidRPr="005F0DD7" w:rsidRDefault="00B415C2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415C2" w:rsidRPr="005F0DD7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lastRenderedPageBreak/>
        <w:t>Билет № 11</w:t>
      </w:r>
    </w:p>
    <w:p w:rsidR="00D309B7" w:rsidRPr="005F0DD7" w:rsidRDefault="00D309B7" w:rsidP="00D309B7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1.</w:t>
      </w:r>
      <w:r w:rsidR="00A80A5B" w:rsidRPr="005F0DD7">
        <w:rPr>
          <w:rFonts w:ascii="Arial" w:eastAsia="MS Minngs" w:hAnsi="Arial" w:cs="Arial"/>
          <w:sz w:val="28"/>
          <w:szCs w:val="28"/>
        </w:rPr>
        <w:t xml:space="preserve"> С</w:t>
      </w:r>
      <w:r w:rsidRPr="005F0DD7">
        <w:rPr>
          <w:rFonts w:ascii="Arial" w:eastAsia="MS Minngs" w:hAnsi="Arial" w:cs="Arial"/>
          <w:sz w:val="28"/>
          <w:szCs w:val="28"/>
        </w:rPr>
        <w:t>тановление рыночных отношений в Казахстане в 1990-х годах.</w:t>
      </w:r>
    </w:p>
    <w:p w:rsidR="00645F95" w:rsidRPr="005F0DD7" w:rsidRDefault="00645F95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2. Сделайте выводы о положении казахов южного Казахстана в первой половине </w:t>
      </w:r>
      <w:r w:rsidRPr="005F0DD7">
        <w:rPr>
          <w:rFonts w:ascii="Arial" w:hAnsi="Arial" w:cs="Arial"/>
          <w:sz w:val="28"/>
          <w:szCs w:val="28"/>
          <w:lang w:val="en-US"/>
        </w:rPr>
        <w:t>XIX</w:t>
      </w:r>
      <w:r w:rsidRPr="005F0DD7">
        <w:rPr>
          <w:rFonts w:ascii="Arial" w:hAnsi="Arial" w:cs="Arial"/>
          <w:sz w:val="28"/>
          <w:szCs w:val="28"/>
        </w:rPr>
        <w:t xml:space="preserve"> века по следующим критериям: А) Политическое положение; В) Экономическое положение.</w:t>
      </w:r>
    </w:p>
    <w:p w:rsidR="009A10A8" w:rsidRPr="005F0DD7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3. </w:t>
      </w:r>
      <w:r w:rsidR="009A10A8" w:rsidRPr="005F0DD7">
        <w:rPr>
          <w:rFonts w:ascii="Arial" w:hAnsi="Arial" w:cs="Arial"/>
          <w:spacing w:val="-4"/>
          <w:sz w:val="28"/>
          <w:szCs w:val="28"/>
        </w:rPr>
        <w:t xml:space="preserve">Определите по указанным критериям, что объединяет данные археологические находки: </w:t>
      </w:r>
      <w:r w:rsidR="00336D83" w:rsidRPr="005F0DD7">
        <w:rPr>
          <w:rFonts w:ascii="Arial" w:hAnsi="Arial" w:cs="Arial"/>
          <w:spacing w:val="-4"/>
          <w:sz w:val="28"/>
          <w:szCs w:val="28"/>
        </w:rPr>
        <w:t>А) племя; В) период; С) регион</w:t>
      </w:r>
      <w:r w:rsidR="009A10A8" w:rsidRPr="005F0DD7">
        <w:rPr>
          <w:rFonts w:ascii="Arial" w:hAnsi="Arial" w:cs="Arial"/>
          <w:spacing w:val="-4"/>
          <w:sz w:val="28"/>
          <w:szCs w:val="28"/>
        </w:rPr>
        <w:t>.</w:t>
      </w:r>
    </w:p>
    <w:p w:rsidR="00336D83" w:rsidRPr="005F0DD7" w:rsidRDefault="00336D83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128706D3" wp14:editId="611D927C">
            <wp:extent cx="2306815" cy="2165230"/>
            <wp:effectExtent l="76200" t="76200" r="132080" b="140335"/>
            <wp:docPr id="1164" name="Рисунок 1164" descr="http://images.vfl.ru/ii/1442852917/90797099/9953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images.vfl.ru/ii/1442852917/90797099/99531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528" r="10061" b="16927"/>
                    <a:stretch/>
                  </pic:blipFill>
                  <pic:spPr bwMode="auto">
                    <a:xfrm>
                      <a:off x="0" y="0"/>
                      <a:ext cx="2306815" cy="216523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F0DD7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468983FA" wp14:editId="2498DB00">
            <wp:extent cx="2191110" cy="2198985"/>
            <wp:effectExtent l="76200" t="76200" r="133350" b="125730"/>
            <wp:docPr id="1165" name="Рисунок 1165" descr="https://pp.vk.me/c616125/v616125438/1a3a8/C0RoGyQpQc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pp.vk.me/c616125/v616125438/1a3a8/C0RoGyQpQc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110" cy="21989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5F0DD7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171645ED" wp14:editId="4C854E0B">
            <wp:extent cx="2416519" cy="2286000"/>
            <wp:effectExtent l="76200" t="76200" r="136525" b="133350"/>
            <wp:docPr id="1169" name="Рисунок 1169" descr="http://history-page.ucoz.ru/usun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history-page.ucoz.ru/usun-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16" r="5094"/>
                    <a:stretch/>
                  </pic:blipFill>
                  <pic:spPr bwMode="auto">
                    <a:xfrm>
                      <a:off x="0" y="0"/>
                      <a:ext cx="2416519" cy="2286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15C2" w:rsidRPr="005F0DD7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415C2" w:rsidRPr="005F0DD7" w:rsidRDefault="00B415C2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415C2" w:rsidRPr="005F0DD7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12</w:t>
      </w:r>
    </w:p>
    <w:p w:rsidR="00D309B7" w:rsidRPr="005F0DD7" w:rsidRDefault="00D309B7" w:rsidP="00D309B7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1. Конституция Республики Казахстан, как гарант стабильного развития государства.</w:t>
      </w:r>
    </w:p>
    <w:p w:rsidR="007A0239" w:rsidRPr="005F0DD7" w:rsidRDefault="00A80A5B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2. Причины, цели и движущие восстания 1858г.</w:t>
      </w:r>
    </w:p>
    <w:p w:rsidR="00CC4C98" w:rsidRPr="005F0DD7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3. </w:t>
      </w:r>
      <w:r w:rsidR="00CC4C98" w:rsidRPr="005F0DD7">
        <w:rPr>
          <w:rFonts w:ascii="Arial" w:hAnsi="Arial" w:cs="Arial"/>
          <w:spacing w:val="-4"/>
          <w:sz w:val="28"/>
          <w:szCs w:val="28"/>
        </w:rPr>
        <w:t>Сравните мифологические представления об устройстве мира саков и уйсунов на примерах головного убора «Золотого человека» и «Каргалинской диадемы».</w:t>
      </w:r>
    </w:p>
    <w:p w:rsidR="0099061F" w:rsidRPr="005F0DD7" w:rsidRDefault="001058C5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noProof/>
          <w:spacing w:val="-4"/>
          <w:sz w:val="28"/>
          <w:szCs w:val="28"/>
          <w:lang w:eastAsia="ru-RU"/>
        </w:rPr>
        <w:drawing>
          <wp:inline distT="0" distB="0" distL="0" distR="0" wp14:anchorId="5A423379" wp14:editId="38BD9FF2">
            <wp:extent cx="2130724" cy="3461344"/>
            <wp:effectExtent l="0" t="0" r="3175" b="6350"/>
            <wp:docPr id="1173" name="Рисунок 1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724" cy="34613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9061F" w:rsidRPr="005F0DD7">
        <w:rPr>
          <w:rFonts w:ascii="Arial" w:hAnsi="Arial" w:cs="Arial"/>
          <w:noProof/>
          <w:spacing w:val="-4"/>
          <w:sz w:val="28"/>
          <w:szCs w:val="28"/>
          <w:lang w:eastAsia="ru-RU"/>
        </w:rPr>
        <w:drawing>
          <wp:inline distT="0" distB="0" distL="0" distR="0" wp14:anchorId="5DADCB79" wp14:editId="6F63C283">
            <wp:extent cx="3674853" cy="2420736"/>
            <wp:effectExtent l="0" t="0" r="1905" b="0"/>
            <wp:docPr id="1170" name="Рисунок 1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4853" cy="2420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415C2" w:rsidRPr="005F0DD7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A80A5B" w:rsidRPr="005F0DD7" w:rsidRDefault="00A80A5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A80A5B" w:rsidRPr="005F0DD7" w:rsidRDefault="00A80A5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E4E6B" w:rsidRPr="005F0DD7" w:rsidRDefault="003E4E6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E4E6B" w:rsidRPr="005F0DD7" w:rsidRDefault="003E4E6B" w:rsidP="00BE1268">
      <w:pPr>
        <w:pStyle w:val="a5"/>
        <w:tabs>
          <w:tab w:val="left" w:pos="426"/>
          <w:tab w:val="left" w:pos="3498"/>
        </w:tabs>
        <w:spacing w:after="0" w:line="240" w:lineRule="auto"/>
        <w:ind w:left="0"/>
        <w:jc w:val="center"/>
        <w:rPr>
          <w:rFonts w:ascii="Arial" w:hAnsi="Arial" w:cs="Arial"/>
          <w:b/>
          <w:spacing w:val="-4"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13</w:t>
      </w:r>
    </w:p>
    <w:p w:rsidR="00D422CB" w:rsidRPr="005F0DD7" w:rsidRDefault="007A0239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1. </w:t>
      </w:r>
      <w:r w:rsidR="00D422CB" w:rsidRPr="005F0DD7">
        <w:rPr>
          <w:rFonts w:ascii="Arial" w:hAnsi="Arial" w:cs="Arial"/>
          <w:spacing w:val="-4"/>
          <w:sz w:val="28"/>
          <w:szCs w:val="28"/>
        </w:rPr>
        <w:t>Культура кангюев.</w:t>
      </w:r>
    </w:p>
    <w:p w:rsidR="00E91FBE" w:rsidRPr="005F0DD7" w:rsidRDefault="00E91FBE" w:rsidP="00E91FBE">
      <w:pPr>
        <w:pStyle w:val="aa"/>
        <w:kinsoku w:val="0"/>
        <w:overflowPunct w:val="0"/>
        <w:jc w:val="both"/>
        <w:rPr>
          <w:rFonts w:cs="Arial"/>
          <w:sz w:val="28"/>
          <w:szCs w:val="28"/>
          <w:lang w:val="ru-RU"/>
        </w:rPr>
      </w:pPr>
      <w:r w:rsidRPr="005F0DD7">
        <w:rPr>
          <w:rFonts w:cs="Arial"/>
          <w:spacing w:val="-4"/>
          <w:sz w:val="28"/>
          <w:szCs w:val="28"/>
          <w:lang w:val="ru-RU"/>
        </w:rPr>
        <w:t xml:space="preserve">2. </w:t>
      </w:r>
      <w:r w:rsidRPr="005F0DD7">
        <w:rPr>
          <w:rFonts w:cs="Arial"/>
          <w:sz w:val="28"/>
          <w:szCs w:val="28"/>
          <w:lang w:val="ru-RU"/>
        </w:rPr>
        <w:t>Определите важность связей казахской диаспоры с исторической Родиной.</w:t>
      </w:r>
    </w:p>
    <w:p w:rsidR="007A0239" w:rsidRPr="005F0DD7" w:rsidRDefault="007A0239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3. Почему царское правительство было заинтересовано в борьбе </w:t>
      </w:r>
      <w:r w:rsidR="00A80A5B" w:rsidRPr="005F0DD7">
        <w:rPr>
          <w:rFonts w:ascii="Arial" w:hAnsi="Arial" w:cs="Arial"/>
          <w:sz w:val="28"/>
          <w:szCs w:val="28"/>
        </w:rPr>
        <w:t xml:space="preserve"> между Бухарой и Кокандом</w:t>
      </w:r>
      <w:r w:rsidRPr="005F0DD7">
        <w:rPr>
          <w:rFonts w:ascii="Arial" w:hAnsi="Arial" w:cs="Arial"/>
          <w:sz w:val="28"/>
          <w:szCs w:val="28"/>
        </w:rPr>
        <w:t>. Объясните, стратегию царского правительства.</w:t>
      </w:r>
    </w:p>
    <w:p w:rsidR="003E4E6B" w:rsidRPr="005F0DD7" w:rsidRDefault="003E4E6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E4E6B" w:rsidRPr="005F0DD7" w:rsidRDefault="003E4E6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E4E6B" w:rsidRPr="005F0DD7" w:rsidRDefault="003E4E6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14</w:t>
      </w:r>
    </w:p>
    <w:p w:rsidR="00E91FBE" w:rsidRPr="005F0DD7" w:rsidRDefault="00E91FBE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eastAsia="MS Minngs" w:hAnsi="Arial" w:cs="Arial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>1.</w:t>
      </w:r>
      <w:r w:rsidR="00823B84" w:rsidRPr="005F0DD7">
        <w:rPr>
          <w:rFonts w:ascii="Arial" w:eastAsia="MS Minngs" w:hAnsi="Arial" w:cs="Arial"/>
          <w:sz w:val="28"/>
          <w:szCs w:val="28"/>
        </w:rPr>
        <w:t xml:space="preserve"> Начало формирования</w:t>
      </w:r>
      <w:r w:rsidRPr="005F0DD7">
        <w:rPr>
          <w:rFonts w:ascii="Arial" w:eastAsia="MS Minngs" w:hAnsi="Arial" w:cs="Arial"/>
          <w:sz w:val="28"/>
          <w:szCs w:val="28"/>
        </w:rPr>
        <w:t xml:space="preserve"> рыноч</w:t>
      </w:r>
      <w:r w:rsidR="00823B84" w:rsidRPr="005F0DD7">
        <w:rPr>
          <w:rFonts w:ascii="Arial" w:eastAsia="MS Minngs" w:hAnsi="Arial" w:cs="Arial"/>
          <w:sz w:val="28"/>
          <w:szCs w:val="28"/>
        </w:rPr>
        <w:t>ных отношений в Казахстане в конце 1980 гг</w:t>
      </w:r>
      <w:r w:rsidRPr="005F0DD7">
        <w:rPr>
          <w:rFonts w:ascii="Arial" w:eastAsia="MS Minngs" w:hAnsi="Arial" w:cs="Arial"/>
          <w:sz w:val="28"/>
          <w:szCs w:val="28"/>
        </w:rPr>
        <w:t>.</w:t>
      </w:r>
    </w:p>
    <w:p w:rsidR="00104619" w:rsidRPr="005F0DD7" w:rsidRDefault="003E4E6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2. </w:t>
      </w:r>
      <w:r w:rsidR="00C716AD" w:rsidRPr="005F0DD7">
        <w:rPr>
          <w:rFonts w:ascii="Arial" w:hAnsi="Arial" w:cs="Arial"/>
          <w:spacing w:val="-4"/>
          <w:sz w:val="28"/>
          <w:szCs w:val="28"/>
        </w:rPr>
        <w:t>Охарактеризуйте военную тактику гуннов</w:t>
      </w:r>
      <w:r w:rsidR="00BB31C7" w:rsidRPr="005F0DD7">
        <w:rPr>
          <w:rFonts w:ascii="Arial" w:hAnsi="Arial" w:cs="Arial"/>
          <w:spacing w:val="-4"/>
          <w:sz w:val="28"/>
          <w:szCs w:val="28"/>
        </w:rPr>
        <w:t>.</w:t>
      </w:r>
    </w:p>
    <w:p w:rsidR="007A0239" w:rsidRPr="005F0DD7" w:rsidRDefault="007A0239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>3.</w:t>
      </w:r>
      <w:r w:rsidRPr="005F0DD7">
        <w:rPr>
          <w:rFonts w:ascii="Arial" w:hAnsi="Arial" w:cs="Arial"/>
          <w:sz w:val="28"/>
          <w:szCs w:val="28"/>
        </w:rPr>
        <w:t xml:space="preserve"> </w:t>
      </w:r>
      <w:r w:rsidR="00823B84" w:rsidRPr="005F0DD7">
        <w:rPr>
          <w:rFonts w:ascii="Arial" w:hAnsi="Arial" w:cs="Arial"/>
          <w:sz w:val="28"/>
          <w:szCs w:val="28"/>
        </w:rPr>
        <w:t>Отметьте на карте государства, образовавшиеся после распада Монгольской империи</w:t>
      </w:r>
      <w:r w:rsidRPr="005F0DD7">
        <w:rPr>
          <w:rFonts w:ascii="Arial" w:hAnsi="Arial" w:cs="Arial"/>
          <w:sz w:val="28"/>
          <w:szCs w:val="28"/>
        </w:rPr>
        <w:t xml:space="preserve">  </w:t>
      </w:r>
    </w:p>
    <w:p w:rsidR="007A0239" w:rsidRPr="005F0DD7" w:rsidRDefault="007A0239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E4E6B" w:rsidRPr="005F0DD7" w:rsidRDefault="003E4E6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823B84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noProof/>
          <w:spacing w:val="-4"/>
          <w:sz w:val="28"/>
          <w:szCs w:val="28"/>
          <w:lang w:eastAsia="ru-RU"/>
        </w:rPr>
        <w:drawing>
          <wp:inline distT="0" distB="0" distL="0" distR="0" wp14:anchorId="32E85081" wp14:editId="15652A06">
            <wp:extent cx="6120130" cy="4114511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1145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3E4E6B" w:rsidRPr="005F0DD7" w:rsidRDefault="00823B84" w:rsidP="00823B84">
      <w:pPr>
        <w:spacing w:after="0" w:line="240" w:lineRule="auto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                                                          </w:t>
      </w:r>
    </w:p>
    <w:p w:rsidR="003E4E6B" w:rsidRPr="005F0DD7" w:rsidRDefault="003E4E6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15</w:t>
      </w:r>
    </w:p>
    <w:p w:rsidR="003C6835" w:rsidRPr="005F0DD7" w:rsidRDefault="003C6835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1.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 Устное народное творчество казахов в </w:t>
      </w:r>
      <w:r w:rsidRPr="005F0DD7">
        <w:rPr>
          <w:rFonts w:ascii="Arial" w:hAnsi="Arial" w:cs="Arial"/>
          <w:spacing w:val="1"/>
          <w:sz w:val="28"/>
          <w:szCs w:val="28"/>
          <w:lang w:val="en-US"/>
        </w:rPr>
        <w:t>XVIII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 века и шежире.</w:t>
      </w:r>
    </w:p>
    <w:p w:rsidR="00104619" w:rsidRPr="005F0DD7" w:rsidRDefault="003E4E6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2. </w:t>
      </w:r>
      <w:r w:rsidR="0018481A" w:rsidRPr="005F0DD7">
        <w:rPr>
          <w:rFonts w:ascii="Arial" w:hAnsi="Arial" w:cs="Arial"/>
          <w:spacing w:val="-4"/>
          <w:sz w:val="28"/>
          <w:szCs w:val="28"/>
        </w:rPr>
        <w:t>Объясните, почему кочевники древности хоронили покойных преимущественно головой на запад.</w:t>
      </w:r>
    </w:p>
    <w:p w:rsidR="00E91FBE" w:rsidRPr="005F0DD7" w:rsidRDefault="00E91FBE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>3.</w:t>
      </w:r>
      <w:r w:rsidRPr="005F0DD7">
        <w:rPr>
          <w:rFonts w:ascii="Arial" w:hAnsi="Arial" w:cs="Arial"/>
          <w:sz w:val="28"/>
          <w:szCs w:val="28"/>
        </w:rPr>
        <w:t xml:space="preserve"> Оцените вклад Е.Бекмаханова в развитие  исторической  науки Казахстана.</w:t>
      </w: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7368B" w:rsidRPr="005F0DD7" w:rsidRDefault="0067368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7368B" w:rsidRPr="005F0DD7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16</w:t>
      </w:r>
    </w:p>
    <w:p w:rsidR="00751B73" w:rsidRPr="005F0DD7" w:rsidRDefault="003C6835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1. </w:t>
      </w:r>
      <w:r w:rsidR="00493FC3" w:rsidRPr="005F0DD7">
        <w:rPr>
          <w:rFonts w:ascii="Arial" w:hAnsi="Arial" w:cs="Arial"/>
          <w:spacing w:val="1"/>
          <w:sz w:val="28"/>
          <w:szCs w:val="28"/>
        </w:rPr>
        <w:t>Западнотюркский каганат  (этнический состав, общественное устройство, внутренняя и внешняя политика).</w:t>
      </w:r>
    </w:p>
    <w:p w:rsidR="003C6835" w:rsidRPr="005F0DD7" w:rsidRDefault="003C6835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2. На примере правления Жангир хана продемонстрируйте, что к 30-ым годам </w:t>
      </w:r>
      <w:r w:rsidRPr="005F0DD7">
        <w:rPr>
          <w:rFonts w:ascii="Arial" w:hAnsi="Arial" w:cs="Arial"/>
          <w:sz w:val="28"/>
          <w:szCs w:val="28"/>
          <w:lang w:val="en-US"/>
        </w:rPr>
        <w:t>XIX</w:t>
      </w:r>
      <w:r w:rsidRPr="005F0DD7">
        <w:rPr>
          <w:rFonts w:ascii="Arial" w:hAnsi="Arial" w:cs="Arial"/>
          <w:sz w:val="28"/>
          <w:szCs w:val="28"/>
        </w:rPr>
        <w:t xml:space="preserve"> века система ханского управления в Букеевской Орде ослабла.  </w:t>
      </w:r>
    </w:p>
    <w:p w:rsidR="00E91FBE" w:rsidRPr="005F0DD7" w:rsidRDefault="00E91FBE" w:rsidP="00E91FBE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3. Оцените современные демографические процессы в Казахстане.</w:t>
      </w:r>
    </w:p>
    <w:p w:rsidR="00E91FBE" w:rsidRPr="005F0DD7" w:rsidRDefault="00E91FBE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7368B" w:rsidRPr="005F0DD7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17</w:t>
      </w:r>
    </w:p>
    <w:p w:rsidR="00F74F3A" w:rsidRPr="005F0DD7" w:rsidRDefault="00F74F3A" w:rsidP="00F74F3A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Pr="005F0DD7">
        <w:rPr>
          <w:rFonts w:ascii="Arial" w:hAnsi="Arial" w:cs="Arial"/>
          <w:spacing w:val="-6"/>
          <w:sz w:val="28"/>
          <w:szCs w:val="28"/>
        </w:rPr>
        <w:t xml:space="preserve">Взаимоотношения правительства </w:t>
      </w:r>
      <w:proofErr w:type="spellStart"/>
      <w:r w:rsidRPr="005F0DD7">
        <w:rPr>
          <w:rFonts w:ascii="Arial" w:hAnsi="Arial" w:cs="Arial"/>
          <w:spacing w:val="-6"/>
          <w:sz w:val="28"/>
          <w:szCs w:val="28"/>
        </w:rPr>
        <w:t>Алаш</w:t>
      </w:r>
      <w:proofErr w:type="spellEnd"/>
      <w:r w:rsidRPr="005F0DD7">
        <w:rPr>
          <w:rFonts w:ascii="Arial" w:hAnsi="Arial" w:cs="Arial"/>
          <w:spacing w:val="-6"/>
          <w:sz w:val="28"/>
          <w:szCs w:val="28"/>
        </w:rPr>
        <w:t>-Орды и правительства Советской властью</w:t>
      </w:r>
      <w:r w:rsidR="00420FC7" w:rsidRPr="005F0DD7">
        <w:rPr>
          <w:rFonts w:ascii="Arial" w:hAnsi="Arial" w:cs="Arial"/>
          <w:spacing w:val="-6"/>
          <w:sz w:val="28"/>
          <w:szCs w:val="28"/>
        </w:rPr>
        <w:t>.</w:t>
      </w:r>
    </w:p>
    <w:p w:rsidR="001459E2" w:rsidRPr="005F0DD7" w:rsidRDefault="001459E2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2. 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Определите, как повлияла русская культура второй половины </w:t>
      </w:r>
      <w:r w:rsidRPr="005F0DD7">
        <w:rPr>
          <w:rFonts w:ascii="Arial" w:hAnsi="Arial" w:cs="Arial"/>
          <w:spacing w:val="1"/>
          <w:sz w:val="28"/>
          <w:szCs w:val="28"/>
          <w:lang w:val="en-US"/>
        </w:rPr>
        <w:t>XIX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 века на духовную жизнь казахского народа.</w:t>
      </w:r>
    </w:p>
    <w:p w:rsidR="001459E2" w:rsidRPr="005F0DD7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3. </w:t>
      </w:r>
      <w:r w:rsidR="009767E8" w:rsidRPr="005F0DD7">
        <w:rPr>
          <w:rFonts w:ascii="Arial" w:hAnsi="Arial" w:cs="Arial"/>
          <w:spacing w:val="-4"/>
          <w:sz w:val="28"/>
          <w:szCs w:val="28"/>
        </w:rPr>
        <w:t>Заполните схему «Внешняя политика кагана Сулу».</w:t>
      </w:r>
    </w:p>
    <w:p w:rsidR="009767E8" w:rsidRPr="005F0DD7" w:rsidRDefault="00D12803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noProof/>
          <w:spacing w:val="1"/>
          <w:sz w:val="28"/>
          <w:szCs w:val="28"/>
          <w:lang w:eastAsia="ru-RU"/>
        </w:rPr>
        <w:drawing>
          <wp:inline distT="0" distB="0" distL="0" distR="0" wp14:anchorId="5BA298C2" wp14:editId="07CB23F2">
            <wp:extent cx="6090249" cy="2510287"/>
            <wp:effectExtent l="76200" t="76200" r="139700" b="137795"/>
            <wp:docPr id="1153" name="Рисунок 1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24" r="12598"/>
                    <a:stretch/>
                  </pic:blipFill>
                  <pic:spPr bwMode="auto">
                    <a:xfrm>
                      <a:off x="0" y="0"/>
                      <a:ext cx="6090249" cy="251028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368B" w:rsidRPr="005F0DD7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4B05C8" w:rsidRPr="005F0DD7" w:rsidRDefault="004B05C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18</w:t>
      </w:r>
    </w:p>
    <w:p w:rsidR="00DC5FF4" w:rsidRPr="005F0DD7" w:rsidRDefault="002934A6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1. </w:t>
      </w:r>
      <w:r w:rsidR="00607D9D" w:rsidRPr="005F0DD7">
        <w:rPr>
          <w:rFonts w:ascii="Arial" w:hAnsi="Arial" w:cs="Arial"/>
          <w:spacing w:val="1"/>
          <w:sz w:val="28"/>
          <w:szCs w:val="28"/>
        </w:rPr>
        <w:t xml:space="preserve">Кимакский каганат </w:t>
      </w:r>
      <w:r w:rsidR="00DC5FF4" w:rsidRPr="005F0DD7">
        <w:rPr>
          <w:rFonts w:ascii="Arial" w:hAnsi="Arial" w:cs="Arial"/>
          <w:spacing w:val="1"/>
          <w:sz w:val="28"/>
          <w:szCs w:val="28"/>
        </w:rPr>
        <w:t>(общественное устройство, политическое положение).</w:t>
      </w:r>
    </w:p>
    <w:p w:rsidR="002934A6" w:rsidRPr="005F0DD7" w:rsidRDefault="002934A6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2.</w:t>
      </w:r>
      <w:r w:rsidR="00F2788B" w:rsidRPr="005F0DD7">
        <w:rPr>
          <w:rFonts w:ascii="Arial" w:hAnsi="Arial" w:cs="Arial"/>
          <w:sz w:val="28"/>
          <w:szCs w:val="28"/>
        </w:rPr>
        <w:tab/>
      </w:r>
      <w:r w:rsidR="00F2788B" w:rsidRPr="005F0DD7">
        <w:rPr>
          <w:rFonts w:ascii="Arial" w:hAnsi="Arial" w:cs="Arial"/>
          <w:spacing w:val="1"/>
          <w:sz w:val="28"/>
          <w:szCs w:val="28"/>
        </w:rPr>
        <w:t xml:space="preserve">Охарактеризуйте роль иностранных предпринимателей в развитии промышленности Казахстана во второй половине </w:t>
      </w:r>
      <w:r w:rsidR="00F2788B" w:rsidRPr="005F0DD7">
        <w:rPr>
          <w:rFonts w:ascii="Arial" w:hAnsi="Arial" w:cs="Arial"/>
          <w:spacing w:val="1"/>
          <w:sz w:val="28"/>
          <w:szCs w:val="28"/>
          <w:lang w:val="en-US"/>
        </w:rPr>
        <w:t>XIX</w:t>
      </w:r>
      <w:r w:rsidR="00F2788B" w:rsidRPr="005F0DD7">
        <w:rPr>
          <w:rFonts w:ascii="Arial" w:hAnsi="Arial" w:cs="Arial"/>
          <w:spacing w:val="1"/>
          <w:sz w:val="28"/>
          <w:szCs w:val="28"/>
        </w:rPr>
        <w:t xml:space="preserve"> века.</w:t>
      </w:r>
    </w:p>
    <w:p w:rsidR="00420FC7" w:rsidRPr="005F0DD7" w:rsidRDefault="00420FC7" w:rsidP="00420FC7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>3.</w:t>
      </w:r>
      <w:r w:rsidRPr="005F0DD7">
        <w:rPr>
          <w:rFonts w:ascii="Arial" w:hAnsi="Arial" w:cs="Arial"/>
          <w:sz w:val="28"/>
          <w:szCs w:val="28"/>
        </w:rPr>
        <w:t xml:space="preserve"> Заполните таблицу: </w:t>
      </w:r>
    </w:p>
    <w:tbl>
      <w:tblPr>
        <w:tblStyle w:val="a9"/>
        <w:tblW w:w="0" w:type="auto"/>
        <w:tblInd w:w="108" w:type="dxa"/>
        <w:tblLook w:val="04A0" w:firstRow="1" w:lastRow="0" w:firstColumn="1" w:lastColumn="0" w:noHBand="0" w:noVBand="1"/>
      </w:tblPr>
      <w:tblGrid>
        <w:gridCol w:w="4857"/>
        <w:gridCol w:w="4781"/>
      </w:tblGrid>
      <w:tr w:rsidR="00B53955" w:rsidRPr="005F0DD7" w:rsidTr="00B53955">
        <w:trPr>
          <w:trHeight w:val="310"/>
        </w:trPr>
        <w:tc>
          <w:tcPr>
            <w:tcW w:w="9638" w:type="dxa"/>
            <w:gridSpan w:val="2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Развитие Казахстана в послевоенный период</w:t>
            </w:r>
            <w:r w:rsidR="00702F7F" w:rsidRPr="005F0DD7">
              <w:rPr>
                <w:rFonts w:ascii="Arial" w:hAnsi="Arial" w:cs="Arial"/>
                <w:b/>
                <w:i/>
                <w:sz w:val="28"/>
                <w:szCs w:val="28"/>
              </w:rPr>
              <w:t xml:space="preserve"> 1946-1953 </w:t>
            </w:r>
            <w:proofErr w:type="spellStart"/>
            <w:proofErr w:type="gramStart"/>
            <w:r w:rsidR="00702F7F" w:rsidRPr="005F0DD7">
              <w:rPr>
                <w:rFonts w:ascii="Arial" w:hAnsi="Arial" w:cs="Arial"/>
                <w:b/>
                <w:i/>
                <w:sz w:val="28"/>
                <w:szCs w:val="28"/>
              </w:rPr>
              <w:t>гг</w:t>
            </w:r>
            <w:proofErr w:type="spellEnd"/>
            <w:proofErr w:type="gramEnd"/>
          </w:p>
        </w:tc>
      </w:tr>
      <w:tr w:rsidR="00B53955" w:rsidRPr="005F0DD7" w:rsidTr="00B53955">
        <w:trPr>
          <w:trHeight w:val="324"/>
        </w:trPr>
        <w:tc>
          <w:tcPr>
            <w:tcW w:w="4857" w:type="dxa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Направление</w:t>
            </w:r>
          </w:p>
        </w:tc>
        <w:tc>
          <w:tcPr>
            <w:tcW w:w="4780" w:type="dxa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Результаты</w:t>
            </w:r>
          </w:p>
        </w:tc>
      </w:tr>
      <w:tr w:rsidR="00B53955" w:rsidRPr="005F0DD7" w:rsidTr="00B53955">
        <w:trPr>
          <w:trHeight w:val="1594"/>
        </w:trPr>
        <w:tc>
          <w:tcPr>
            <w:tcW w:w="4857" w:type="dxa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Тяжелая промышленность</w:t>
            </w:r>
          </w:p>
        </w:tc>
        <w:tc>
          <w:tcPr>
            <w:tcW w:w="4780" w:type="dxa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</w:tc>
      </w:tr>
      <w:tr w:rsidR="00B53955" w:rsidRPr="005F0DD7" w:rsidTr="00B53955">
        <w:trPr>
          <w:trHeight w:val="1918"/>
        </w:trPr>
        <w:tc>
          <w:tcPr>
            <w:tcW w:w="4857" w:type="dxa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Транспорт</w:t>
            </w:r>
          </w:p>
        </w:tc>
        <w:tc>
          <w:tcPr>
            <w:tcW w:w="4780" w:type="dxa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</w:tc>
      </w:tr>
      <w:tr w:rsidR="00B53955" w:rsidRPr="005F0DD7" w:rsidTr="00B53955">
        <w:trPr>
          <w:trHeight w:val="1594"/>
        </w:trPr>
        <w:tc>
          <w:tcPr>
            <w:tcW w:w="4857" w:type="dxa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Легкая и пищевая промышленность</w:t>
            </w:r>
          </w:p>
        </w:tc>
        <w:tc>
          <w:tcPr>
            <w:tcW w:w="4780" w:type="dxa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</w:tc>
      </w:tr>
      <w:tr w:rsidR="00B53955" w:rsidRPr="005F0DD7" w:rsidTr="00B53955">
        <w:trPr>
          <w:trHeight w:val="1608"/>
        </w:trPr>
        <w:tc>
          <w:tcPr>
            <w:tcW w:w="4857" w:type="dxa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5F0DD7">
              <w:rPr>
                <w:rFonts w:ascii="Arial" w:hAnsi="Arial" w:cs="Arial"/>
                <w:b/>
                <w:i/>
                <w:sz w:val="28"/>
                <w:szCs w:val="28"/>
              </w:rPr>
              <w:t>Урбанизация</w:t>
            </w:r>
          </w:p>
        </w:tc>
        <w:tc>
          <w:tcPr>
            <w:tcW w:w="4780" w:type="dxa"/>
          </w:tcPr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420FC7" w:rsidRPr="005F0DD7" w:rsidRDefault="00420FC7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  <w:p w:rsidR="003923CF" w:rsidRPr="005F0DD7" w:rsidRDefault="003923CF" w:rsidP="00420FC7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8"/>
                <w:szCs w:val="28"/>
              </w:rPr>
            </w:pPr>
          </w:p>
        </w:tc>
      </w:tr>
    </w:tbl>
    <w:p w:rsidR="00420FC7" w:rsidRPr="005F0DD7" w:rsidRDefault="00420FC7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3923CF" w:rsidRPr="005F0DD7" w:rsidRDefault="003923CF" w:rsidP="00420FC7">
      <w:pPr>
        <w:pStyle w:val="Tabletext"/>
        <w:kinsoku w:val="0"/>
        <w:overflowPunct w:val="0"/>
        <w:spacing w:before="0" w:after="0"/>
        <w:ind w:left="360"/>
        <w:jc w:val="both"/>
        <w:rPr>
          <w:sz w:val="28"/>
          <w:szCs w:val="28"/>
          <w:lang w:val="ru-RU"/>
        </w:rPr>
      </w:pPr>
    </w:p>
    <w:p w:rsidR="004B05C8" w:rsidRPr="005F0DD7" w:rsidRDefault="004B05C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19</w:t>
      </w:r>
    </w:p>
    <w:p w:rsidR="00834BEE" w:rsidRPr="005F0DD7" w:rsidRDefault="00834BEE" w:rsidP="00834BEE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eastAsia="MS Minngs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Pr="005F0DD7">
        <w:rPr>
          <w:rFonts w:ascii="Arial" w:eastAsia="MS Minngs" w:hAnsi="Arial" w:cs="Arial"/>
          <w:sz w:val="28"/>
          <w:szCs w:val="28"/>
        </w:rPr>
        <w:t>Декабрьские события 1986 года в Алма-Ате.</w:t>
      </w:r>
    </w:p>
    <w:p w:rsidR="00BA480C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2. </w:t>
      </w:r>
      <w:r w:rsidR="00200913" w:rsidRPr="005F0DD7">
        <w:rPr>
          <w:rFonts w:ascii="Arial" w:hAnsi="Arial" w:cs="Arial"/>
          <w:spacing w:val="1"/>
          <w:sz w:val="28"/>
          <w:szCs w:val="28"/>
        </w:rPr>
        <w:t>Выделите характерные признаки памятников в стиле «дын» на территории Казахстана.</w:t>
      </w:r>
    </w:p>
    <w:p w:rsidR="00F2788B" w:rsidRPr="005F0DD7" w:rsidRDefault="00F2788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>3.</w:t>
      </w:r>
      <w:r w:rsidRPr="005F0DD7">
        <w:rPr>
          <w:rFonts w:ascii="Arial" w:hAnsi="Arial" w:cs="Arial"/>
          <w:sz w:val="28"/>
          <w:szCs w:val="28"/>
        </w:rPr>
        <w:t xml:space="preserve"> Сопоставьте декоративно-прикладное искусство казахского народа с традициями современности.</w:t>
      </w:r>
    </w:p>
    <w:p w:rsidR="004B05C8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4B05C8" w:rsidRPr="005F0DD7" w:rsidRDefault="004B05C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20</w:t>
      </w:r>
    </w:p>
    <w:p w:rsidR="00834BEE" w:rsidRPr="005F0DD7" w:rsidRDefault="00834BEE" w:rsidP="00834BEE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Pr="005F0DD7">
        <w:rPr>
          <w:rFonts w:ascii="Arial" w:hAnsi="Arial" w:cs="Arial"/>
          <w:bCs/>
          <w:sz w:val="28"/>
          <w:szCs w:val="28"/>
        </w:rPr>
        <w:t>Развитие культуры Казахстана в конце ХХ века - начале XXI века</w:t>
      </w:r>
      <w:r w:rsidRPr="005F0DD7">
        <w:rPr>
          <w:rFonts w:ascii="Arial" w:hAnsi="Arial" w:cs="Arial"/>
          <w:bCs/>
          <w:sz w:val="28"/>
          <w:szCs w:val="28"/>
          <w:lang w:val="kk-KZ"/>
        </w:rPr>
        <w:t>.</w:t>
      </w:r>
    </w:p>
    <w:p w:rsidR="00BA480C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2. </w:t>
      </w:r>
      <w:r w:rsidR="00200913" w:rsidRPr="005F0DD7">
        <w:rPr>
          <w:rFonts w:ascii="Arial" w:hAnsi="Arial" w:cs="Arial"/>
          <w:spacing w:val="1"/>
          <w:sz w:val="28"/>
          <w:szCs w:val="28"/>
        </w:rPr>
        <w:t xml:space="preserve">Охарактеризуйте систему налогообложения в государстве Каракитаев. </w:t>
      </w:r>
    </w:p>
    <w:p w:rsidR="00F2788B" w:rsidRPr="005F0DD7" w:rsidRDefault="00F2788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3. </w:t>
      </w:r>
      <w:r w:rsidR="00702F7F" w:rsidRPr="005F0DD7">
        <w:rPr>
          <w:rFonts w:ascii="Arial" w:hAnsi="Arial" w:cs="Arial"/>
          <w:spacing w:val="1"/>
          <w:sz w:val="28"/>
          <w:szCs w:val="28"/>
        </w:rPr>
        <w:t>Отметьте на карте крупнейшие ярмарки второй половины</w:t>
      </w:r>
      <w:r w:rsidR="00F10CA1" w:rsidRPr="005F0DD7">
        <w:rPr>
          <w:rFonts w:ascii="Arial" w:hAnsi="Arial" w:cs="Arial"/>
          <w:spacing w:val="1"/>
          <w:sz w:val="28"/>
          <w:szCs w:val="28"/>
        </w:rPr>
        <w:t xml:space="preserve"> </w:t>
      </w:r>
      <w:r w:rsidR="00F10CA1" w:rsidRPr="005F0DD7">
        <w:rPr>
          <w:rFonts w:ascii="Arial" w:hAnsi="Arial" w:cs="Arial"/>
          <w:spacing w:val="1"/>
          <w:sz w:val="28"/>
          <w:szCs w:val="28"/>
          <w:lang w:val="en-US"/>
        </w:rPr>
        <w:t>XIX</w:t>
      </w:r>
      <w:r w:rsidR="00F10CA1" w:rsidRPr="005F0DD7">
        <w:rPr>
          <w:rFonts w:ascii="Arial" w:hAnsi="Arial" w:cs="Arial"/>
          <w:spacing w:val="1"/>
          <w:sz w:val="28"/>
          <w:szCs w:val="28"/>
        </w:rPr>
        <w:t xml:space="preserve"> века.</w:t>
      </w:r>
    </w:p>
    <w:p w:rsidR="00702F7F" w:rsidRPr="005F0DD7" w:rsidRDefault="00702F7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702F7F" w:rsidRPr="005F0DD7" w:rsidRDefault="00702F7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noProof/>
          <w:spacing w:val="-4"/>
          <w:sz w:val="28"/>
          <w:szCs w:val="28"/>
          <w:lang w:eastAsia="ru-RU"/>
        </w:rPr>
        <w:drawing>
          <wp:inline distT="0" distB="0" distL="0" distR="0" wp14:anchorId="4FB532C2" wp14:editId="75691A0F">
            <wp:extent cx="6120130" cy="4114511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1145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05C8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5F0DD7" w:rsidRDefault="00702F7F" w:rsidP="00702F7F">
      <w:pPr>
        <w:spacing w:after="0" w:line="240" w:lineRule="auto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 xml:space="preserve">                                                         </w:t>
      </w:r>
    </w:p>
    <w:p w:rsidR="004B05C8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21</w:t>
      </w:r>
    </w:p>
    <w:p w:rsidR="007A0471" w:rsidRPr="005F0DD7" w:rsidRDefault="007A0471" w:rsidP="007A0471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Pr="005F0DD7">
        <w:rPr>
          <w:rFonts w:ascii="Arial" w:hAnsi="Arial" w:cs="Arial"/>
          <w:sz w:val="28"/>
          <w:szCs w:val="28"/>
          <w:lang w:val="kk-KZ"/>
        </w:rPr>
        <w:t>Социально-экономическое положение Казахстана в годы Первой мировой войны.</w:t>
      </w:r>
    </w:p>
    <w:p w:rsidR="00BA480C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2. </w:t>
      </w:r>
      <w:r w:rsidR="00200913" w:rsidRPr="005F0DD7">
        <w:rPr>
          <w:rFonts w:ascii="Arial" w:hAnsi="Arial" w:cs="Arial"/>
          <w:spacing w:val="1"/>
          <w:sz w:val="28"/>
          <w:szCs w:val="28"/>
        </w:rPr>
        <w:t xml:space="preserve">Определите причины роста количества городов в Жетысу и Южном Казахстане в </w:t>
      </w:r>
      <w:r w:rsidR="00200913" w:rsidRPr="005F0DD7">
        <w:rPr>
          <w:rFonts w:ascii="Arial" w:hAnsi="Arial" w:cs="Arial"/>
          <w:spacing w:val="1"/>
          <w:sz w:val="28"/>
          <w:szCs w:val="28"/>
          <w:lang w:val="en-US"/>
        </w:rPr>
        <w:t>X</w:t>
      </w:r>
      <w:r w:rsidR="00200913" w:rsidRPr="005F0DD7">
        <w:rPr>
          <w:rFonts w:ascii="Arial" w:hAnsi="Arial" w:cs="Arial"/>
          <w:spacing w:val="1"/>
          <w:sz w:val="28"/>
          <w:szCs w:val="28"/>
        </w:rPr>
        <w:t xml:space="preserve"> – </w:t>
      </w:r>
      <w:r w:rsidR="00200913" w:rsidRPr="005F0DD7">
        <w:rPr>
          <w:rFonts w:ascii="Arial" w:hAnsi="Arial" w:cs="Arial"/>
          <w:spacing w:val="1"/>
          <w:sz w:val="28"/>
          <w:szCs w:val="28"/>
          <w:lang w:val="en-US"/>
        </w:rPr>
        <w:t>XII</w:t>
      </w:r>
      <w:r w:rsidR="00200913" w:rsidRPr="005F0DD7">
        <w:rPr>
          <w:rFonts w:ascii="Arial" w:hAnsi="Arial" w:cs="Arial"/>
          <w:spacing w:val="1"/>
          <w:sz w:val="28"/>
          <w:szCs w:val="28"/>
        </w:rPr>
        <w:t xml:space="preserve"> века.</w:t>
      </w:r>
    </w:p>
    <w:p w:rsidR="00F10CA1" w:rsidRPr="005F0DD7" w:rsidRDefault="00F10CA1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3. Объясните, каким было значение творчества известных художников (Т.Шевченко, В.Верещагин, Н.Хлудов) в отображении жизни и быта казахского народа второй половины </w:t>
      </w:r>
      <w:r w:rsidRPr="005F0DD7">
        <w:rPr>
          <w:rFonts w:ascii="Arial" w:hAnsi="Arial" w:cs="Arial"/>
          <w:spacing w:val="1"/>
          <w:sz w:val="28"/>
          <w:szCs w:val="28"/>
          <w:lang w:val="en-US"/>
        </w:rPr>
        <w:t>XIX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 века.</w:t>
      </w:r>
    </w:p>
    <w:p w:rsidR="00F10CA1" w:rsidRPr="005F0DD7" w:rsidRDefault="00F10CA1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4B05C8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B675A" w:rsidRDefault="001B675A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B675A" w:rsidRDefault="001B675A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B675A" w:rsidRDefault="001B675A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B675A" w:rsidRDefault="001B675A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B675A" w:rsidRDefault="001B675A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B675A" w:rsidRPr="005F0DD7" w:rsidRDefault="001B675A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4B05C8" w:rsidRPr="005F0DD7" w:rsidRDefault="00702F7F" w:rsidP="00702F7F">
      <w:pPr>
        <w:spacing w:after="0" w:line="240" w:lineRule="auto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                                                        </w:t>
      </w:r>
    </w:p>
    <w:p w:rsidR="004B05C8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22</w:t>
      </w:r>
    </w:p>
    <w:p w:rsidR="00E0504B" w:rsidRPr="005F0DD7" w:rsidRDefault="00E0504B" w:rsidP="00E0504B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Pr="005F0DD7">
        <w:rPr>
          <w:rFonts w:ascii="Arial" w:hAnsi="Arial" w:cs="Arial"/>
          <w:spacing w:val="-6"/>
          <w:sz w:val="28"/>
          <w:szCs w:val="28"/>
        </w:rPr>
        <w:t>Установление Советской власти в Казахстане.</w:t>
      </w:r>
    </w:p>
    <w:p w:rsidR="00D3317E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2. </w:t>
      </w:r>
      <w:r w:rsidR="00FB7633" w:rsidRPr="005F0DD7">
        <w:rPr>
          <w:rFonts w:ascii="Arial" w:hAnsi="Arial" w:cs="Arial"/>
          <w:spacing w:val="1"/>
          <w:sz w:val="28"/>
          <w:szCs w:val="28"/>
        </w:rPr>
        <w:t>Определите роль «Диуани лугат ат - тюрк» в изучении истории тюркского языкознания</w:t>
      </w:r>
      <w:r w:rsidR="00D3317E" w:rsidRPr="005F0DD7">
        <w:rPr>
          <w:rFonts w:ascii="Arial" w:hAnsi="Arial" w:cs="Arial"/>
          <w:spacing w:val="1"/>
          <w:sz w:val="28"/>
          <w:szCs w:val="28"/>
        </w:rPr>
        <w:t>.</w:t>
      </w:r>
    </w:p>
    <w:p w:rsidR="008F22A9" w:rsidRPr="005F0DD7" w:rsidRDefault="008F22A9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>3.</w:t>
      </w:r>
      <w:r w:rsidRPr="005F0DD7">
        <w:rPr>
          <w:rFonts w:ascii="Arial" w:hAnsi="Arial" w:cs="Arial"/>
          <w:sz w:val="28"/>
          <w:szCs w:val="28"/>
        </w:rPr>
        <w:t xml:space="preserve"> Оцените уровень развития городов и торговли в Казахстане  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во второй половине </w:t>
      </w:r>
      <w:r w:rsidRPr="005F0DD7">
        <w:rPr>
          <w:rFonts w:ascii="Arial" w:hAnsi="Arial" w:cs="Arial"/>
          <w:spacing w:val="1"/>
          <w:sz w:val="28"/>
          <w:szCs w:val="28"/>
          <w:lang w:val="en-US"/>
        </w:rPr>
        <w:t>XIX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 века.</w:t>
      </w:r>
    </w:p>
    <w:p w:rsidR="004B05C8" w:rsidRPr="005F0DD7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702F7F" w:rsidRPr="005F0DD7" w:rsidRDefault="00702F7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5D4EC6" w:rsidRPr="005F0DD7" w:rsidRDefault="005D4EC6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5D4EC6" w:rsidRPr="005F0DD7" w:rsidRDefault="005D4EC6" w:rsidP="00BE1268">
      <w:pPr>
        <w:pStyle w:val="a5"/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23</w:t>
      </w:r>
    </w:p>
    <w:p w:rsidR="00C90A2E" w:rsidRPr="005F0DD7" w:rsidRDefault="00C90A2E" w:rsidP="00BE1268">
      <w:pPr>
        <w:pStyle w:val="a5"/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1.</w:t>
      </w:r>
      <w:r w:rsidRPr="005F0DD7">
        <w:rPr>
          <w:rFonts w:ascii="Arial" w:hAnsi="Arial" w:cs="Arial"/>
          <w:b/>
          <w:sz w:val="28"/>
          <w:szCs w:val="28"/>
        </w:rPr>
        <w:t xml:space="preserve"> 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Учебные заведения Казахстана во второй половине </w:t>
      </w:r>
      <w:r w:rsidRPr="005F0DD7">
        <w:rPr>
          <w:rFonts w:ascii="Arial" w:hAnsi="Arial" w:cs="Arial"/>
          <w:spacing w:val="1"/>
          <w:sz w:val="28"/>
          <w:szCs w:val="28"/>
          <w:lang w:val="en-US"/>
        </w:rPr>
        <w:t>XIX</w:t>
      </w:r>
      <w:r w:rsidRPr="005F0DD7">
        <w:rPr>
          <w:rFonts w:ascii="Arial" w:hAnsi="Arial" w:cs="Arial"/>
          <w:spacing w:val="1"/>
          <w:sz w:val="28"/>
          <w:szCs w:val="28"/>
        </w:rPr>
        <w:t xml:space="preserve"> века.</w:t>
      </w:r>
    </w:p>
    <w:p w:rsidR="006E54F1" w:rsidRPr="005F0DD7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2. </w:t>
      </w:r>
      <w:r w:rsidR="00080A2D" w:rsidRPr="005F0DD7">
        <w:rPr>
          <w:rFonts w:ascii="Arial" w:hAnsi="Arial" w:cs="Arial"/>
          <w:spacing w:val="1"/>
          <w:sz w:val="28"/>
          <w:szCs w:val="28"/>
        </w:rPr>
        <w:t>Определите значение курултаев в жизни Монгольской империи.</w:t>
      </w:r>
    </w:p>
    <w:p w:rsidR="00E0504B" w:rsidRPr="005F0DD7" w:rsidRDefault="00E0504B" w:rsidP="00E0504B">
      <w:pPr>
        <w:pStyle w:val="Tabletext"/>
        <w:kinsoku w:val="0"/>
        <w:overflowPunct w:val="0"/>
        <w:spacing w:before="0" w:after="0"/>
        <w:jc w:val="both"/>
        <w:rPr>
          <w:sz w:val="28"/>
          <w:szCs w:val="28"/>
          <w:lang w:val="ru-RU"/>
        </w:rPr>
      </w:pPr>
      <w:r w:rsidRPr="005F0DD7">
        <w:rPr>
          <w:spacing w:val="1"/>
          <w:sz w:val="28"/>
          <w:szCs w:val="28"/>
          <w:lang w:val="ru-RU"/>
        </w:rPr>
        <w:t xml:space="preserve">3. </w:t>
      </w:r>
      <w:r w:rsidR="00CB5EA6" w:rsidRPr="005F0DD7">
        <w:rPr>
          <w:sz w:val="28"/>
          <w:szCs w:val="28"/>
          <w:lang w:val="ru-RU"/>
        </w:rPr>
        <w:t>Почему произошли изменения в демографической ситуации в Казахстане в 40-50 гг.</w:t>
      </w:r>
      <w:r w:rsidRPr="005F0DD7">
        <w:rPr>
          <w:sz w:val="28"/>
          <w:szCs w:val="28"/>
          <w:lang w:val="ru-RU"/>
        </w:rPr>
        <w:t xml:space="preserve"> </w:t>
      </w:r>
      <w:r w:rsidRPr="005F0DD7">
        <w:rPr>
          <w:sz w:val="28"/>
          <w:szCs w:val="28"/>
          <w:lang w:val="en-US"/>
        </w:rPr>
        <w:t>XX</w:t>
      </w:r>
      <w:r w:rsidRPr="005F0DD7">
        <w:rPr>
          <w:sz w:val="28"/>
          <w:szCs w:val="28"/>
          <w:lang w:val="ru-RU"/>
        </w:rPr>
        <w:t xml:space="preserve"> века.</w:t>
      </w:r>
    </w:p>
    <w:p w:rsidR="00E0504B" w:rsidRPr="005F0DD7" w:rsidRDefault="00E0504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5D4EC6" w:rsidRPr="005F0DD7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5D4EC6" w:rsidRPr="005F0DD7" w:rsidRDefault="00107898" w:rsidP="00BE1268">
      <w:pPr>
        <w:pStyle w:val="a5"/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24</w:t>
      </w:r>
    </w:p>
    <w:p w:rsidR="00A000CF" w:rsidRPr="005F0DD7" w:rsidRDefault="00A000CF" w:rsidP="00BE1268">
      <w:pPr>
        <w:pStyle w:val="a5"/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1.</w:t>
      </w:r>
      <w:r w:rsidRPr="005F0DD7">
        <w:rPr>
          <w:rFonts w:ascii="Arial" w:hAnsi="Arial" w:cs="Arial"/>
          <w:b/>
          <w:sz w:val="28"/>
          <w:szCs w:val="28"/>
        </w:rPr>
        <w:t xml:space="preserve"> </w:t>
      </w:r>
      <w:r w:rsidRPr="005F0DD7">
        <w:rPr>
          <w:rFonts w:ascii="Arial" w:hAnsi="Arial" w:cs="Arial"/>
          <w:sz w:val="28"/>
          <w:szCs w:val="28"/>
        </w:rPr>
        <w:t xml:space="preserve">Обычаи и традиции казахского народа в первой половине </w:t>
      </w:r>
      <w:r w:rsidRPr="005F0DD7">
        <w:rPr>
          <w:rFonts w:ascii="Arial" w:hAnsi="Arial" w:cs="Arial"/>
          <w:sz w:val="28"/>
          <w:szCs w:val="28"/>
          <w:lang w:val="en-US"/>
        </w:rPr>
        <w:t>XIX</w:t>
      </w:r>
      <w:r w:rsidRPr="005F0DD7">
        <w:rPr>
          <w:rFonts w:ascii="Arial" w:hAnsi="Arial" w:cs="Arial"/>
          <w:sz w:val="28"/>
          <w:szCs w:val="28"/>
        </w:rPr>
        <w:t xml:space="preserve"> века.</w:t>
      </w:r>
    </w:p>
    <w:p w:rsidR="00711286" w:rsidRPr="005F0DD7" w:rsidRDefault="00711286" w:rsidP="00711286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2. </w:t>
      </w:r>
      <w:r w:rsidRPr="005F0DD7">
        <w:rPr>
          <w:rFonts w:ascii="Arial" w:hAnsi="Arial" w:cs="Arial"/>
          <w:spacing w:val="-6"/>
          <w:sz w:val="28"/>
          <w:szCs w:val="28"/>
        </w:rPr>
        <w:t xml:space="preserve">Определите </w:t>
      </w:r>
      <w:r w:rsidRPr="005F0DD7">
        <w:rPr>
          <w:rFonts w:ascii="Arial" w:hAnsi="Arial" w:cs="Arial"/>
          <w:sz w:val="28"/>
          <w:szCs w:val="28"/>
        </w:rPr>
        <w:t xml:space="preserve">историческое  значение  национальных автономий в Казахстане </w:t>
      </w:r>
      <w:r w:rsidR="00CB5EA6" w:rsidRPr="005F0DD7">
        <w:rPr>
          <w:rFonts w:ascii="Arial" w:hAnsi="Arial" w:cs="Arial"/>
          <w:spacing w:val="-6"/>
          <w:sz w:val="28"/>
          <w:szCs w:val="28"/>
        </w:rPr>
        <w:t>1917 - 1918 гг</w:t>
      </w:r>
      <w:r w:rsidRPr="005F0DD7">
        <w:rPr>
          <w:rFonts w:ascii="Arial" w:hAnsi="Arial" w:cs="Arial"/>
          <w:sz w:val="28"/>
          <w:szCs w:val="28"/>
        </w:rPr>
        <w:t>.</w:t>
      </w:r>
    </w:p>
    <w:p w:rsidR="004558BE" w:rsidRPr="005F0DD7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3. </w:t>
      </w:r>
      <w:r w:rsidR="004558BE" w:rsidRPr="005F0DD7">
        <w:rPr>
          <w:rFonts w:ascii="Arial" w:hAnsi="Arial" w:cs="Arial"/>
          <w:spacing w:val="-4"/>
          <w:sz w:val="28"/>
          <w:szCs w:val="28"/>
        </w:rPr>
        <w:t>Отметьте на контурной карте территорию Ак Орды. Назовите племена, входившие в государство.</w:t>
      </w:r>
    </w:p>
    <w:p w:rsidR="004558BE" w:rsidRPr="005F0DD7" w:rsidRDefault="0068362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noProof/>
          <w:spacing w:val="1"/>
          <w:sz w:val="28"/>
          <w:szCs w:val="28"/>
          <w:lang w:eastAsia="ru-RU"/>
        </w:rPr>
        <w:drawing>
          <wp:inline distT="0" distB="0" distL="0" distR="0" wp14:anchorId="4420A77C" wp14:editId="33C61ADC">
            <wp:extent cx="6323523" cy="4917057"/>
            <wp:effectExtent l="0" t="0" r="1270" b="0"/>
            <wp:docPr id="1024" name="Рисунок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523" cy="49170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4EC6" w:rsidRPr="005F0DD7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5D4EC6" w:rsidRPr="005F0DD7" w:rsidRDefault="005D4EC6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5D4EC6" w:rsidRPr="005F0DD7" w:rsidRDefault="0010789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25</w:t>
      </w:r>
    </w:p>
    <w:p w:rsidR="00B04FB0" w:rsidRPr="005F0DD7" w:rsidRDefault="00B04FB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1.  Присоединение Старшего жуза к России.</w:t>
      </w:r>
    </w:p>
    <w:p w:rsidR="00075ED2" w:rsidRPr="005F0DD7" w:rsidRDefault="00075ED2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2. </w:t>
      </w:r>
      <w:r w:rsidRPr="005F0DD7">
        <w:rPr>
          <w:rFonts w:ascii="Arial" w:hAnsi="Arial" w:cs="Arial"/>
          <w:spacing w:val="-6"/>
          <w:sz w:val="28"/>
          <w:szCs w:val="28"/>
        </w:rPr>
        <w:t>Определите направления развития общественной мысли в Казахстане в 1917 году.</w:t>
      </w:r>
    </w:p>
    <w:p w:rsidR="004558BE" w:rsidRPr="005F0DD7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-4"/>
          <w:sz w:val="28"/>
          <w:szCs w:val="28"/>
        </w:rPr>
        <w:t xml:space="preserve">3. </w:t>
      </w:r>
      <w:r w:rsidR="004558BE" w:rsidRPr="005F0DD7">
        <w:rPr>
          <w:rFonts w:ascii="Arial" w:hAnsi="Arial" w:cs="Arial"/>
          <w:spacing w:val="-4"/>
          <w:sz w:val="28"/>
          <w:szCs w:val="28"/>
        </w:rPr>
        <w:t>Отметьте на контурной карте терр</w:t>
      </w:r>
      <w:r w:rsidR="00CB5EA6" w:rsidRPr="005F0DD7">
        <w:rPr>
          <w:rFonts w:ascii="Arial" w:hAnsi="Arial" w:cs="Arial"/>
          <w:spacing w:val="-4"/>
          <w:sz w:val="28"/>
          <w:szCs w:val="28"/>
        </w:rPr>
        <w:t xml:space="preserve">иторию Ногайской Орды. Назовите </w:t>
      </w:r>
      <w:proofErr w:type="gramStart"/>
      <w:r w:rsidR="00CB5EA6" w:rsidRPr="005F0DD7">
        <w:rPr>
          <w:rFonts w:ascii="Arial" w:hAnsi="Arial" w:cs="Arial"/>
          <w:spacing w:val="-4"/>
          <w:sz w:val="28"/>
          <w:szCs w:val="28"/>
        </w:rPr>
        <w:t>государства</w:t>
      </w:r>
      <w:proofErr w:type="gramEnd"/>
      <w:r w:rsidR="00CB5EA6" w:rsidRPr="005F0DD7">
        <w:rPr>
          <w:rFonts w:ascii="Arial" w:hAnsi="Arial" w:cs="Arial"/>
          <w:spacing w:val="-4"/>
          <w:sz w:val="28"/>
          <w:szCs w:val="28"/>
        </w:rPr>
        <w:t xml:space="preserve"> в состав которых вошли ногайцы после распада Ногайской орды</w:t>
      </w:r>
      <w:r w:rsidR="004558BE" w:rsidRPr="005F0DD7">
        <w:rPr>
          <w:rFonts w:ascii="Arial" w:hAnsi="Arial" w:cs="Arial"/>
          <w:spacing w:val="-4"/>
          <w:sz w:val="28"/>
          <w:szCs w:val="28"/>
        </w:rPr>
        <w:t>.</w:t>
      </w:r>
    </w:p>
    <w:p w:rsidR="004558BE" w:rsidRPr="005F0DD7" w:rsidRDefault="0068362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  <w:r w:rsidRPr="005F0DD7">
        <w:rPr>
          <w:rFonts w:ascii="Arial" w:hAnsi="Arial" w:cs="Arial"/>
          <w:noProof/>
          <w:spacing w:val="-4"/>
          <w:sz w:val="28"/>
          <w:szCs w:val="28"/>
          <w:lang w:eastAsia="ru-RU"/>
        </w:rPr>
        <w:drawing>
          <wp:inline distT="0" distB="0" distL="0" distR="0" wp14:anchorId="1223D841" wp14:editId="042C00B2">
            <wp:extent cx="6378994" cy="4960189"/>
            <wp:effectExtent l="0" t="0" r="3175" b="0"/>
            <wp:docPr id="1026" name="Рисунок 1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8994" cy="49601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4EC6" w:rsidRPr="005F0DD7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3923CF" w:rsidRPr="005F0DD7" w:rsidRDefault="003923C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EF0F55" w:rsidRPr="005F0DD7" w:rsidRDefault="00EF0F55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EF0F55" w:rsidRPr="005F0DD7" w:rsidRDefault="00107898" w:rsidP="00BE1268">
      <w:pPr>
        <w:pStyle w:val="a5"/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26</w:t>
      </w:r>
    </w:p>
    <w:p w:rsidR="00DF01D3" w:rsidRPr="005F0DD7" w:rsidRDefault="0062729B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1. </w:t>
      </w:r>
      <w:r w:rsidR="00DF01D3" w:rsidRPr="005F0DD7">
        <w:rPr>
          <w:rFonts w:ascii="Arial" w:hAnsi="Arial" w:cs="Arial"/>
          <w:spacing w:val="1"/>
          <w:sz w:val="28"/>
          <w:szCs w:val="28"/>
        </w:rPr>
        <w:t>Завершение фо</w:t>
      </w:r>
      <w:r w:rsidR="00960486" w:rsidRPr="005F0DD7">
        <w:rPr>
          <w:rFonts w:ascii="Arial" w:hAnsi="Arial" w:cs="Arial"/>
          <w:spacing w:val="1"/>
          <w:sz w:val="28"/>
          <w:szCs w:val="28"/>
        </w:rPr>
        <w:t xml:space="preserve">рмирования казахской народности. </w:t>
      </w:r>
    </w:p>
    <w:p w:rsidR="00B339D9" w:rsidRPr="005F0DD7" w:rsidRDefault="00B339D9" w:rsidP="00B339D9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2. </w:t>
      </w:r>
      <w:r w:rsidRPr="005F0DD7">
        <w:rPr>
          <w:rFonts w:ascii="Arial" w:hAnsi="Arial" w:cs="Arial"/>
          <w:sz w:val="28"/>
          <w:szCs w:val="28"/>
        </w:rPr>
        <w:t xml:space="preserve">Определите, </w:t>
      </w:r>
      <w:r w:rsidRPr="005F0DD7">
        <w:rPr>
          <w:rFonts w:ascii="Arial" w:hAnsi="Arial" w:cs="Arial"/>
          <w:bCs/>
          <w:sz w:val="28"/>
          <w:szCs w:val="28"/>
        </w:rPr>
        <w:t>почему в период  индустриализации в Казахстане интенсивно строились железные дороги.</w:t>
      </w:r>
    </w:p>
    <w:p w:rsidR="0062729B" w:rsidRPr="005F0DD7" w:rsidRDefault="0062729B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>3. Отметьте на контурной карте территорию национально – освободительного восстания 1868 – 1869 годов. Назовите основные сражения повстанцев с карателями.</w:t>
      </w:r>
    </w:p>
    <w:p w:rsidR="0062729B" w:rsidRPr="005F0DD7" w:rsidRDefault="0062729B" w:rsidP="00BE1268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noProof/>
          <w:spacing w:val="1"/>
          <w:sz w:val="28"/>
          <w:szCs w:val="28"/>
          <w:lang w:eastAsia="ru-RU"/>
        </w:rPr>
        <w:drawing>
          <wp:inline distT="0" distB="0" distL="0" distR="0" wp14:anchorId="408AAC39" wp14:editId="22FDEF89">
            <wp:extent cx="6378993" cy="4960189"/>
            <wp:effectExtent l="0" t="0" r="3175" b="0"/>
            <wp:docPr id="1157" name="Рисунок 1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8993" cy="49601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0F55" w:rsidRPr="005F0DD7" w:rsidRDefault="00EF0F55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5F0DD7" w:rsidRDefault="00BD24E7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5F0DD7" w:rsidRDefault="0010789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27</w:t>
      </w:r>
    </w:p>
    <w:p w:rsidR="00102216" w:rsidRPr="005F0DD7" w:rsidRDefault="00102216" w:rsidP="00102216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Pr="005F0DD7">
        <w:rPr>
          <w:rFonts w:ascii="Arial" w:hAnsi="Arial" w:cs="Arial"/>
          <w:spacing w:val="-2"/>
          <w:sz w:val="28"/>
          <w:szCs w:val="28"/>
        </w:rPr>
        <w:t xml:space="preserve">Массовые репрессии против казахской интеллигенции в 20-ые-30-ые годы </w:t>
      </w:r>
      <w:r w:rsidRPr="005F0DD7">
        <w:rPr>
          <w:rFonts w:ascii="Arial" w:hAnsi="Arial" w:cs="Arial"/>
          <w:sz w:val="28"/>
          <w:szCs w:val="28"/>
          <w:lang w:val="en-US"/>
        </w:rPr>
        <w:t>XX</w:t>
      </w:r>
      <w:r w:rsidRPr="005F0DD7">
        <w:rPr>
          <w:rFonts w:ascii="Arial" w:hAnsi="Arial" w:cs="Arial"/>
          <w:sz w:val="28"/>
          <w:szCs w:val="28"/>
        </w:rPr>
        <w:t xml:space="preserve"> </w:t>
      </w:r>
      <w:r w:rsidRPr="005F0DD7">
        <w:rPr>
          <w:rFonts w:ascii="Arial" w:hAnsi="Arial" w:cs="Arial"/>
          <w:sz w:val="28"/>
          <w:szCs w:val="28"/>
          <w:lang w:val="kk-KZ"/>
        </w:rPr>
        <w:t>века.</w:t>
      </w:r>
    </w:p>
    <w:p w:rsidR="00B52A37" w:rsidRPr="005F0DD7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2. </w:t>
      </w:r>
      <w:r w:rsidR="00200913" w:rsidRPr="005F0DD7">
        <w:rPr>
          <w:rFonts w:ascii="Arial" w:hAnsi="Arial" w:cs="Arial"/>
          <w:spacing w:val="1"/>
          <w:sz w:val="28"/>
          <w:szCs w:val="28"/>
        </w:rPr>
        <w:t>Объясните, почему хан Могулистана Есен – Буга благосклонно принял на своей территории казахских султанов Керея и Жаныбека.</w:t>
      </w:r>
    </w:p>
    <w:p w:rsidR="001A6C3B" w:rsidRPr="005F0DD7" w:rsidRDefault="001A6C3B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>3.</w:t>
      </w:r>
      <w:r w:rsidRPr="005F0DD7">
        <w:rPr>
          <w:rFonts w:ascii="Arial" w:hAnsi="Arial" w:cs="Arial"/>
          <w:sz w:val="28"/>
          <w:szCs w:val="28"/>
        </w:rPr>
        <w:t xml:space="preserve"> Оцените роль Акмолы в экономическом и политическом развитии Казахстана в </w:t>
      </w:r>
      <w:r w:rsidRPr="005F0DD7">
        <w:rPr>
          <w:rFonts w:ascii="Arial" w:hAnsi="Arial" w:cs="Arial"/>
          <w:sz w:val="28"/>
          <w:szCs w:val="28"/>
          <w:lang w:val="en-US"/>
        </w:rPr>
        <w:t>XIX</w:t>
      </w:r>
      <w:r w:rsidRPr="005F0DD7">
        <w:rPr>
          <w:rFonts w:ascii="Arial" w:hAnsi="Arial" w:cs="Arial"/>
          <w:sz w:val="28"/>
          <w:szCs w:val="28"/>
        </w:rPr>
        <w:t xml:space="preserve"> веке.</w:t>
      </w:r>
    </w:p>
    <w:p w:rsidR="00BD24E7" w:rsidRPr="005F0DD7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5F0DD7" w:rsidRDefault="00BD24E7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</w:p>
    <w:p w:rsidR="00BD24E7" w:rsidRPr="005F0DD7" w:rsidRDefault="0010789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28</w:t>
      </w:r>
    </w:p>
    <w:p w:rsidR="00EE7633" w:rsidRPr="005F0DD7" w:rsidRDefault="00EE7633" w:rsidP="00EE7633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</w:t>
      </w:r>
      <w:r w:rsidR="00CB5EA6" w:rsidRPr="005F0DD7">
        <w:rPr>
          <w:rFonts w:ascii="Arial" w:hAnsi="Arial" w:cs="Arial"/>
          <w:spacing w:val="-5"/>
          <w:sz w:val="28"/>
          <w:szCs w:val="28"/>
        </w:rPr>
        <w:t>Коллективизация сельского хозяйства</w:t>
      </w:r>
      <w:r w:rsidRPr="005F0DD7">
        <w:rPr>
          <w:rFonts w:ascii="Arial" w:hAnsi="Arial" w:cs="Arial"/>
          <w:spacing w:val="-4"/>
          <w:sz w:val="28"/>
          <w:szCs w:val="28"/>
          <w:lang w:val="kk-KZ"/>
        </w:rPr>
        <w:t xml:space="preserve"> в Казахстане.</w:t>
      </w:r>
    </w:p>
    <w:p w:rsidR="006E54F1" w:rsidRPr="005F0DD7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2. </w:t>
      </w:r>
      <w:r w:rsidR="00883A42" w:rsidRPr="005F0DD7">
        <w:rPr>
          <w:rFonts w:ascii="Arial" w:hAnsi="Arial" w:cs="Arial"/>
          <w:spacing w:val="1"/>
          <w:sz w:val="28"/>
          <w:szCs w:val="28"/>
        </w:rPr>
        <w:t>Выделите факторы способствовавшие расцвету Казахского ханства в годы правления хана Касыма.</w:t>
      </w:r>
    </w:p>
    <w:p w:rsidR="001A6C3B" w:rsidRPr="005F0DD7" w:rsidRDefault="001A6C3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>3.</w:t>
      </w:r>
      <w:r w:rsidR="005A7D45" w:rsidRPr="005F0DD7">
        <w:rPr>
          <w:rFonts w:ascii="Arial" w:hAnsi="Arial" w:cs="Arial"/>
          <w:sz w:val="28"/>
          <w:szCs w:val="28"/>
        </w:rPr>
        <w:t xml:space="preserve"> Установите взаимосвязь между созданием Акмолинского внешнего округа с национально-освободи</w:t>
      </w:r>
      <w:r w:rsidR="00CA326D" w:rsidRPr="005F0DD7">
        <w:rPr>
          <w:rFonts w:ascii="Arial" w:hAnsi="Arial" w:cs="Arial"/>
          <w:sz w:val="28"/>
          <w:szCs w:val="28"/>
        </w:rPr>
        <w:t xml:space="preserve">тельным восстанием </w:t>
      </w:r>
      <w:proofErr w:type="spellStart"/>
      <w:r w:rsidR="00CA326D" w:rsidRPr="005F0DD7">
        <w:rPr>
          <w:rFonts w:ascii="Arial" w:hAnsi="Arial" w:cs="Arial"/>
          <w:sz w:val="28"/>
          <w:szCs w:val="28"/>
        </w:rPr>
        <w:t>Кенесары</w:t>
      </w:r>
      <w:proofErr w:type="spellEnd"/>
      <w:r w:rsidR="005A7D45" w:rsidRPr="005F0DD7">
        <w:rPr>
          <w:rFonts w:ascii="Arial" w:hAnsi="Arial" w:cs="Arial"/>
          <w:spacing w:val="1"/>
          <w:sz w:val="28"/>
          <w:szCs w:val="28"/>
        </w:rPr>
        <w:t xml:space="preserve"> </w:t>
      </w:r>
      <w:proofErr w:type="spellStart"/>
      <w:r w:rsidR="005A7D45" w:rsidRPr="005F0DD7">
        <w:rPr>
          <w:rFonts w:ascii="Arial" w:hAnsi="Arial" w:cs="Arial"/>
          <w:spacing w:val="1"/>
          <w:sz w:val="28"/>
          <w:szCs w:val="28"/>
        </w:rPr>
        <w:t>Касымулы</w:t>
      </w:r>
      <w:proofErr w:type="spellEnd"/>
      <w:r w:rsidR="005A7D45" w:rsidRPr="005F0DD7">
        <w:rPr>
          <w:rFonts w:ascii="Arial" w:hAnsi="Arial" w:cs="Arial"/>
          <w:sz w:val="28"/>
          <w:szCs w:val="28"/>
        </w:rPr>
        <w:t>.</w:t>
      </w:r>
    </w:p>
    <w:p w:rsidR="00BD24E7" w:rsidRPr="005F0DD7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6D5CB6" w:rsidRPr="005F0DD7" w:rsidRDefault="006D5CB6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5F0DD7" w:rsidRDefault="00BD24E7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5F0DD7" w:rsidRDefault="0010789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lastRenderedPageBreak/>
        <w:t>Билет № 29</w:t>
      </w:r>
    </w:p>
    <w:p w:rsidR="005A7D45" w:rsidRPr="005F0DD7" w:rsidRDefault="00CA326D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1. Ханство </w:t>
      </w:r>
      <w:proofErr w:type="spellStart"/>
      <w:r w:rsidRPr="005F0DD7">
        <w:rPr>
          <w:rFonts w:ascii="Arial" w:hAnsi="Arial" w:cs="Arial"/>
          <w:sz w:val="28"/>
          <w:szCs w:val="28"/>
        </w:rPr>
        <w:t>Абулхаира</w:t>
      </w:r>
      <w:proofErr w:type="spellEnd"/>
      <w:r w:rsidR="005A7D45" w:rsidRPr="005F0DD7">
        <w:rPr>
          <w:rFonts w:ascii="Arial" w:hAnsi="Arial" w:cs="Arial"/>
          <w:sz w:val="28"/>
          <w:szCs w:val="28"/>
        </w:rPr>
        <w:t>.</w:t>
      </w:r>
    </w:p>
    <w:p w:rsidR="006E54F1" w:rsidRPr="005F0DD7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2. </w:t>
      </w:r>
      <w:r w:rsidR="00FB7633" w:rsidRPr="005F0DD7">
        <w:rPr>
          <w:rFonts w:ascii="Arial" w:hAnsi="Arial" w:cs="Arial"/>
          <w:spacing w:val="1"/>
          <w:sz w:val="28"/>
          <w:szCs w:val="28"/>
        </w:rPr>
        <w:t>Объясните, почему хан Тауке поднял статус биев в казахском обществе.</w:t>
      </w:r>
    </w:p>
    <w:p w:rsidR="006D5CB6" w:rsidRPr="005F0DD7" w:rsidRDefault="006D5CB6" w:rsidP="006D5CB6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3. Оцените </w:t>
      </w:r>
      <w:r w:rsidRPr="005F0DD7">
        <w:rPr>
          <w:rFonts w:ascii="Arial" w:hAnsi="Arial" w:cs="Arial"/>
          <w:sz w:val="28"/>
          <w:szCs w:val="28"/>
        </w:rPr>
        <w:t xml:space="preserve">негативное влияние идеологии на культуру во второй половине </w:t>
      </w:r>
      <w:r w:rsidRPr="005F0DD7">
        <w:rPr>
          <w:rFonts w:ascii="Arial" w:hAnsi="Arial" w:cs="Arial"/>
          <w:sz w:val="28"/>
          <w:szCs w:val="28"/>
          <w:lang w:val="en-US"/>
        </w:rPr>
        <w:t>XX</w:t>
      </w:r>
      <w:r w:rsidRPr="005F0DD7">
        <w:rPr>
          <w:rFonts w:ascii="Arial" w:hAnsi="Arial" w:cs="Arial"/>
          <w:sz w:val="28"/>
          <w:szCs w:val="28"/>
        </w:rPr>
        <w:t xml:space="preserve"> века.</w:t>
      </w:r>
    </w:p>
    <w:p w:rsidR="00BD24E7" w:rsidRPr="005F0DD7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923CF" w:rsidRPr="005F0DD7" w:rsidRDefault="003923C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5F0DD7" w:rsidRDefault="00BD24E7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5F0DD7" w:rsidRDefault="0010789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b/>
          <w:sz w:val="28"/>
          <w:szCs w:val="28"/>
        </w:rPr>
        <w:t>Билет № 30</w:t>
      </w:r>
    </w:p>
    <w:p w:rsidR="00AA4D78" w:rsidRPr="005F0DD7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1. </w:t>
      </w:r>
      <w:r w:rsidR="00CA326D" w:rsidRPr="005F0DD7">
        <w:rPr>
          <w:rFonts w:ascii="Arial" w:hAnsi="Arial" w:cs="Arial"/>
          <w:spacing w:val="1"/>
          <w:sz w:val="28"/>
          <w:szCs w:val="28"/>
        </w:rPr>
        <w:t>Казахское ханство в период правления Хаккназара</w:t>
      </w:r>
      <w:r w:rsidR="00AA4D78" w:rsidRPr="005F0DD7">
        <w:rPr>
          <w:rFonts w:ascii="Arial" w:hAnsi="Arial" w:cs="Arial"/>
          <w:spacing w:val="1"/>
          <w:sz w:val="28"/>
          <w:szCs w:val="28"/>
        </w:rPr>
        <w:t>.</w:t>
      </w:r>
    </w:p>
    <w:p w:rsidR="00B53B8C" w:rsidRPr="005F0DD7" w:rsidRDefault="00B53B8C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pacing w:val="1"/>
          <w:sz w:val="28"/>
          <w:szCs w:val="28"/>
        </w:rPr>
        <w:t xml:space="preserve">2. </w:t>
      </w:r>
      <w:r w:rsidRPr="005F0DD7">
        <w:rPr>
          <w:rFonts w:ascii="Arial" w:hAnsi="Arial" w:cs="Arial"/>
          <w:sz w:val="28"/>
          <w:szCs w:val="28"/>
        </w:rPr>
        <w:t>Определите  общие черты национально – освобод</w:t>
      </w:r>
      <w:r w:rsidR="00B53955" w:rsidRPr="005F0DD7">
        <w:rPr>
          <w:rFonts w:ascii="Arial" w:hAnsi="Arial" w:cs="Arial"/>
          <w:sz w:val="28"/>
          <w:szCs w:val="28"/>
        </w:rPr>
        <w:t xml:space="preserve">ительных восстаний в Уральской и </w:t>
      </w:r>
      <w:r w:rsidRPr="005F0DD7">
        <w:rPr>
          <w:rFonts w:ascii="Arial" w:hAnsi="Arial" w:cs="Arial"/>
          <w:sz w:val="28"/>
          <w:szCs w:val="28"/>
        </w:rPr>
        <w:t>Тургайской областях (1868-1869 годов) и на Мангыстау (1870 года).</w:t>
      </w:r>
    </w:p>
    <w:p w:rsidR="009964B9" w:rsidRPr="005F0DD7" w:rsidRDefault="009964B9" w:rsidP="009964B9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F0DD7">
        <w:rPr>
          <w:rFonts w:ascii="Arial" w:hAnsi="Arial" w:cs="Arial"/>
          <w:sz w:val="28"/>
          <w:szCs w:val="28"/>
        </w:rPr>
        <w:t xml:space="preserve">3. Оцените значение принятия в 1989 году Закона «О языках в КазССР». </w:t>
      </w:r>
    </w:p>
    <w:p w:rsidR="009964B9" w:rsidRPr="005F0DD7" w:rsidRDefault="009964B9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B53955" w:rsidRPr="005F0DD7" w:rsidRDefault="00B53955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5F0DD7" w:rsidRPr="005F0DD7" w:rsidRDefault="005F0DD7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sectPr w:rsidR="005F0DD7" w:rsidRPr="005F0DD7" w:rsidSect="00B53955">
      <w:footerReference w:type="default" r:id="rId24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46BF" w:rsidRDefault="007A46BF" w:rsidP="00E751AB">
      <w:pPr>
        <w:spacing w:after="0" w:line="240" w:lineRule="auto"/>
      </w:pPr>
      <w:r>
        <w:separator/>
      </w:r>
    </w:p>
  </w:endnote>
  <w:endnote w:type="continuationSeparator" w:id="0">
    <w:p w:rsidR="007A46BF" w:rsidRDefault="007A46BF" w:rsidP="00E751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57791854"/>
      <w:docPartObj>
        <w:docPartGallery w:val="Page Numbers (Bottom of Page)"/>
        <w:docPartUnique/>
      </w:docPartObj>
    </w:sdtPr>
    <w:sdtContent>
      <w:p w:rsidR="00E751AB" w:rsidRDefault="00E751AB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30</w:t>
        </w:r>
        <w:r>
          <w:fldChar w:fldCharType="end"/>
        </w:r>
      </w:p>
    </w:sdtContent>
  </w:sdt>
  <w:p w:rsidR="00E751AB" w:rsidRDefault="00E751AB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46BF" w:rsidRDefault="007A46BF" w:rsidP="00E751AB">
      <w:pPr>
        <w:spacing w:after="0" w:line="240" w:lineRule="auto"/>
      </w:pPr>
      <w:r>
        <w:separator/>
      </w:r>
    </w:p>
  </w:footnote>
  <w:footnote w:type="continuationSeparator" w:id="0">
    <w:p w:rsidR="007A46BF" w:rsidRDefault="007A46BF" w:rsidP="00E751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F6337"/>
    <w:multiLevelType w:val="hybridMultilevel"/>
    <w:tmpl w:val="E5D6D8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ADB796E"/>
    <w:multiLevelType w:val="hybridMultilevel"/>
    <w:tmpl w:val="ACD606E4"/>
    <w:lvl w:ilvl="0" w:tplc="316C4BC2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3C67487"/>
    <w:multiLevelType w:val="hybridMultilevel"/>
    <w:tmpl w:val="192C1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8A76743"/>
    <w:multiLevelType w:val="hybridMultilevel"/>
    <w:tmpl w:val="46EC35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CCE325D"/>
    <w:multiLevelType w:val="hybridMultilevel"/>
    <w:tmpl w:val="68CE1C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CD415FE"/>
    <w:multiLevelType w:val="hybridMultilevel"/>
    <w:tmpl w:val="541E84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5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38F0"/>
    <w:rsid w:val="0000401B"/>
    <w:rsid w:val="0003637E"/>
    <w:rsid w:val="00070644"/>
    <w:rsid w:val="0007404E"/>
    <w:rsid w:val="00075ED2"/>
    <w:rsid w:val="00077112"/>
    <w:rsid w:val="00080A2D"/>
    <w:rsid w:val="000A1267"/>
    <w:rsid w:val="000B676C"/>
    <w:rsid w:val="000C45BE"/>
    <w:rsid w:val="000C76B5"/>
    <w:rsid w:val="000D0DE4"/>
    <w:rsid w:val="000D17EA"/>
    <w:rsid w:val="000E1B39"/>
    <w:rsid w:val="00102216"/>
    <w:rsid w:val="00102CE3"/>
    <w:rsid w:val="00104619"/>
    <w:rsid w:val="001058C5"/>
    <w:rsid w:val="00107898"/>
    <w:rsid w:val="00127779"/>
    <w:rsid w:val="00134CF1"/>
    <w:rsid w:val="00144F9A"/>
    <w:rsid w:val="001459E2"/>
    <w:rsid w:val="00173E72"/>
    <w:rsid w:val="00180AF7"/>
    <w:rsid w:val="0018481A"/>
    <w:rsid w:val="001A6C3B"/>
    <w:rsid w:val="001B675A"/>
    <w:rsid w:val="001B7377"/>
    <w:rsid w:val="001D17C0"/>
    <w:rsid w:val="00200913"/>
    <w:rsid w:val="002011DB"/>
    <w:rsid w:val="002103BC"/>
    <w:rsid w:val="002119FE"/>
    <w:rsid w:val="00221536"/>
    <w:rsid w:val="002243A7"/>
    <w:rsid w:val="002333E5"/>
    <w:rsid w:val="0023341C"/>
    <w:rsid w:val="00236F16"/>
    <w:rsid w:val="0023740C"/>
    <w:rsid w:val="002661FF"/>
    <w:rsid w:val="002764F7"/>
    <w:rsid w:val="00286E1F"/>
    <w:rsid w:val="00290FA1"/>
    <w:rsid w:val="002927A5"/>
    <w:rsid w:val="00292C70"/>
    <w:rsid w:val="002934A6"/>
    <w:rsid w:val="002A232E"/>
    <w:rsid w:val="002A6E8E"/>
    <w:rsid w:val="002C1C3A"/>
    <w:rsid w:val="002D4FD1"/>
    <w:rsid w:val="002E56A8"/>
    <w:rsid w:val="003022E8"/>
    <w:rsid w:val="00303746"/>
    <w:rsid w:val="003312E1"/>
    <w:rsid w:val="00336D83"/>
    <w:rsid w:val="00361E79"/>
    <w:rsid w:val="00362C94"/>
    <w:rsid w:val="00363385"/>
    <w:rsid w:val="00363928"/>
    <w:rsid w:val="00376C98"/>
    <w:rsid w:val="00391F67"/>
    <w:rsid w:val="003923CF"/>
    <w:rsid w:val="003943B3"/>
    <w:rsid w:val="003B1BE0"/>
    <w:rsid w:val="003C1079"/>
    <w:rsid w:val="003C6835"/>
    <w:rsid w:val="003D3DED"/>
    <w:rsid w:val="003D5593"/>
    <w:rsid w:val="003D610E"/>
    <w:rsid w:val="003E3106"/>
    <w:rsid w:val="003E4E6B"/>
    <w:rsid w:val="003F4966"/>
    <w:rsid w:val="00404DE0"/>
    <w:rsid w:val="004102A7"/>
    <w:rsid w:val="0041110B"/>
    <w:rsid w:val="00420934"/>
    <w:rsid w:val="00420FC7"/>
    <w:rsid w:val="00431AB6"/>
    <w:rsid w:val="00446C6D"/>
    <w:rsid w:val="004558BE"/>
    <w:rsid w:val="004763C7"/>
    <w:rsid w:val="00480E6C"/>
    <w:rsid w:val="00493FC3"/>
    <w:rsid w:val="004B05C8"/>
    <w:rsid w:val="004B23C9"/>
    <w:rsid w:val="004C4318"/>
    <w:rsid w:val="004C7E45"/>
    <w:rsid w:val="004E037A"/>
    <w:rsid w:val="004F0E91"/>
    <w:rsid w:val="004F2DAC"/>
    <w:rsid w:val="004F4E51"/>
    <w:rsid w:val="004F73B5"/>
    <w:rsid w:val="00512B82"/>
    <w:rsid w:val="005215FC"/>
    <w:rsid w:val="00525551"/>
    <w:rsid w:val="00545A8A"/>
    <w:rsid w:val="005501AD"/>
    <w:rsid w:val="0056207C"/>
    <w:rsid w:val="00575AE1"/>
    <w:rsid w:val="00583136"/>
    <w:rsid w:val="005A70E4"/>
    <w:rsid w:val="005A7D45"/>
    <w:rsid w:val="005B4C4A"/>
    <w:rsid w:val="005D1B49"/>
    <w:rsid w:val="005D2721"/>
    <w:rsid w:val="005D4EC6"/>
    <w:rsid w:val="005F0DD7"/>
    <w:rsid w:val="005F550E"/>
    <w:rsid w:val="00607D9D"/>
    <w:rsid w:val="006223A9"/>
    <w:rsid w:val="0062729B"/>
    <w:rsid w:val="006447AA"/>
    <w:rsid w:val="00645F95"/>
    <w:rsid w:val="006515BF"/>
    <w:rsid w:val="00657A41"/>
    <w:rsid w:val="0067368B"/>
    <w:rsid w:val="0068362B"/>
    <w:rsid w:val="006920BD"/>
    <w:rsid w:val="00696C23"/>
    <w:rsid w:val="00697F2D"/>
    <w:rsid w:val="006A687F"/>
    <w:rsid w:val="006D4C66"/>
    <w:rsid w:val="006D51FF"/>
    <w:rsid w:val="006D53E0"/>
    <w:rsid w:val="006D5CB6"/>
    <w:rsid w:val="006E54F1"/>
    <w:rsid w:val="006F3439"/>
    <w:rsid w:val="006F432F"/>
    <w:rsid w:val="006F70C0"/>
    <w:rsid w:val="00702F7F"/>
    <w:rsid w:val="00711286"/>
    <w:rsid w:val="007131AF"/>
    <w:rsid w:val="007139A5"/>
    <w:rsid w:val="0072532B"/>
    <w:rsid w:val="00726D34"/>
    <w:rsid w:val="00751B73"/>
    <w:rsid w:val="0076788B"/>
    <w:rsid w:val="007716D2"/>
    <w:rsid w:val="007871F9"/>
    <w:rsid w:val="0079054B"/>
    <w:rsid w:val="007A0239"/>
    <w:rsid w:val="007A0471"/>
    <w:rsid w:val="007A46BF"/>
    <w:rsid w:val="007C164F"/>
    <w:rsid w:val="007E621E"/>
    <w:rsid w:val="008162C7"/>
    <w:rsid w:val="008173B9"/>
    <w:rsid w:val="00820D12"/>
    <w:rsid w:val="00822711"/>
    <w:rsid w:val="00823B84"/>
    <w:rsid w:val="0082492E"/>
    <w:rsid w:val="00834BEE"/>
    <w:rsid w:val="008366AE"/>
    <w:rsid w:val="00837931"/>
    <w:rsid w:val="008434F3"/>
    <w:rsid w:val="00844E59"/>
    <w:rsid w:val="008571A5"/>
    <w:rsid w:val="00883A42"/>
    <w:rsid w:val="00883FB9"/>
    <w:rsid w:val="00892651"/>
    <w:rsid w:val="008A40D1"/>
    <w:rsid w:val="008B2899"/>
    <w:rsid w:val="008C2002"/>
    <w:rsid w:val="008D2A39"/>
    <w:rsid w:val="008D5A31"/>
    <w:rsid w:val="008E6848"/>
    <w:rsid w:val="008F22A9"/>
    <w:rsid w:val="00923BF8"/>
    <w:rsid w:val="00926D27"/>
    <w:rsid w:val="00930479"/>
    <w:rsid w:val="009319C0"/>
    <w:rsid w:val="00940848"/>
    <w:rsid w:val="009512D1"/>
    <w:rsid w:val="00953027"/>
    <w:rsid w:val="009562A6"/>
    <w:rsid w:val="009567B0"/>
    <w:rsid w:val="00957FA5"/>
    <w:rsid w:val="00960486"/>
    <w:rsid w:val="009666A1"/>
    <w:rsid w:val="0096684D"/>
    <w:rsid w:val="0096764B"/>
    <w:rsid w:val="009715BC"/>
    <w:rsid w:val="009767E8"/>
    <w:rsid w:val="0099061F"/>
    <w:rsid w:val="009964B9"/>
    <w:rsid w:val="009A10A8"/>
    <w:rsid w:val="009A2FE3"/>
    <w:rsid w:val="009B3A6D"/>
    <w:rsid w:val="009B5A49"/>
    <w:rsid w:val="009D3621"/>
    <w:rsid w:val="009E53A4"/>
    <w:rsid w:val="009F45D1"/>
    <w:rsid w:val="009F5CB2"/>
    <w:rsid w:val="00A000CF"/>
    <w:rsid w:val="00A26FB4"/>
    <w:rsid w:val="00A305E4"/>
    <w:rsid w:val="00A348AE"/>
    <w:rsid w:val="00A515BE"/>
    <w:rsid w:val="00A579F6"/>
    <w:rsid w:val="00A638B5"/>
    <w:rsid w:val="00A80A5B"/>
    <w:rsid w:val="00A9554C"/>
    <w:rsid w:val="00AA4D78"/>
    <w:rsid w:val="00AA5789"/>
    <w:rsid w:val="00AB6128"/>
    <w:rsid w:val="00AE38B3"/>
    <w:rsid w:val="00B04FB0"/>
    <w:rsid w:val="00B073FD"/>
    <w:rsid w:val="00B339D9"/>
    <w:rsid w:val="00B415C2"/>
    <w:rsid w:val="00B52A37"/>
    <w:rsid w:val="00B53955"/>
    <w:rsid w:val="00B53B8C"/>
    <w:rsid w:val="00B744CC"/>
    <w:rsid w:val="00B767B8"/>
    <w:rsid w:val="00B828C8"/>
    <w:rsid w:val="00B90108"/>
    <w:rsid w:val="00BA480C"/>
    <w:rsid w:val="00BB27A5"/>
    <w:rsid w:val="00BB31C7"/>
    <w:rsid w:val="00BC49C8"/>
    <w:rsid w:val="00BD24E7"/>
    <w:rsid w:val="00BD6FB2"/>
    <w:rsid w:val="00BE1268"/>
    <w:rsid w:val="00BE3846"/>
    <w:rsid w:val="00BF24F7"/>
    <w:rsid w:val="00C1540B"/>
    <w:rsid w:val="00C22624"/>
    <w:rsid w:val="00C342E0"/>
    <w:rsid w:val="00C421C3"/>
    <w:rsid w:val="00C530A0"/>
    <w:rsid w:val="00C716AD"/>
    <w:rsid w:val="00C7213E"/>
    <w:rsid w:val="00C80B52"/>
    <w:rsid w:val="00C82BE0"/>
    <w:rsid w:val="00C90A2E"/>
    <w:rsid w:val="00CA326D"/>
    <w:rsid w:val="00CB25A1"/>
    <w:rsid w:val="00CB2E83"/>
    <w:rsid w:val="00CB5EA6"/>
    <w:rsid w:val="00CC4C98"/>
    <w:rsid w:val="00CE45D1"/>
    <w:rsid w:val="00D0646C"/>
    <w:rsid w:val="00D1051A"/>
    <w:rsid w:val="00D12595"/>
    <w:rsid w:val="00D12803"/>
    <w:rsid w:val="00D20671"/>
    <w:rsid w:val="00D309B7"/>
    <w:rsid w:val="00D3317E"/>
    <w:rsid w:val="00D40D93"/>
    <w:rsid w:val="00D422CB"/>
    <w:rsid w:val="00D438F0"/>
    <w:rsid w:val="00D61F1A"/>
    <w:rsid w:val="00D80C71"/>
    <w:rsid w:val="00D82F24"/>
    <w:rsid w:val="00D8331F"/>
    <w:rsid w:val="00D9153C"/>
    <w:rsid w:val="00DA28B0"/>
    <w:rsid w:val="00DA5E88"/>
    <w:rsid w:val="00DC343C"/>
    <w:rsid w:val="00DC5FF4"/>
    <w:rsid w:val="00DD3FDB"/>
    <w:rsid w:val="00DE1225"/>
    <w:rsid w:val="00DF01D3"/>
    <w:rsid w:val="00E0504B"/>
    <w:rsid w:val="00E74D9E"/>
    <w:rsid w:val="00E751AB"/>
    <w:rsid w:val="00E87360"/>
    <w:rsid w:val="00E91FBE"/>
    <w:rsid w:val="00EC47C5"/>
    <w:rsid w:val="00ED396E"/>
    <w:rsid w:val="00EE11FC"/>
    <w:rsid w:val="00EE6C34"/>
    <w:rsid w:val="00EE7633"/>
    <w:rsid w:val="00EE7E51"/>
    <w:rsid w:val="00EF0F55"/>
    <w:rsid w:val="00F04024"/>
    <w:rsid w:val="00F10CA1"/>
    <w:rsid w:val="00F21490"/>
    <w:rsid w:val="00F21BB6"/>
    <w:rsid w:val="00F2788B"/>
    <w:rsid w:val="00F30780"/>
    <w:rsid w:val="00F330E6"/>
    <w:rsid w:val="00F53148"/>
    <w:rsid w:val="00F56764"/>
    <w:rsid w:val="00F61D61"/>
    <w:rsid w:val="00F74F3A"/>
    <w:rsid w:val="00F751D1"/>
    <w:rsid w:val="00F82A45"/>
    <w:rsid w:val="00F86A0C"/>
    <w:rsid w:val="00FB113D"/>
    <w:rsid w:val="00FB211A"/>
    <w:rsid w:val="00FB76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28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EE11FC"/>
    <w:pPr>
      <w:spacing w:after="12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4">
    <w:name w:val="Основной текст Знак"/>
    <w:basedOn w:val="a0"/>
    <w:link w:val="a3"/>
    <w:uiPriority w:val="99"/>
    <w:rsid w:val="00EE11FC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99"/>
    <w:qFormat/>
    <w:rsid w:val="00144F9A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F21B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21BB6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DA5E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Абзац списка Знак"/>
    <w:link w:val="a5"/>
    <w:uiPriority w:val="99"/>
    <w:locked/>
    <w:rsid w:val="00BE1268"/>
  </w:style>
  <w:style w:type="paragraph" w:customStyle="1" w:styleId="Tabletext">
    <w:name w:val="Table text"/>
    <w:basedOn w:val="a"/>
    <w:uiPriority w:val="99"/>
    <w:rsid w:val="00822711"/>
    <w:pPr>
      <w:widowControl w:val="0"/>
      <w:tabs>
        <w:tab w:val="left" w:pos="206"/>
        <w:tab w:val="center" w:pos="4153"/>
        <w:tab w:val="right" w:pos="8306"/>
      </w:tabs>
      <w:spacing w:before="60" w:after="60" w:line="240" w:lineRule="auto"/>
    </w:pPr>
    <w:rPr>
      <w:rFonts w:ascii="Arial" w:eastAsia="Times New Roman" w:hAnsi="Arial" w:cs="Arial"/>
      <w:sz w:val="20"/>
      <w:lang w:val="en-GB"/>
    </w:rPr>
  </w:style>
  <w:style w:type="paragraph" w:styleId="aa">
    <w:name w:val="No Spacing"/>
    <w:uiPriority w:val="1"/>
    <w:qFormat/>
    <w:rsid w:val="00E91FBE"/>
    <w:pPr>
      <w:widowControl w:val="0"/>
      <w:spacing w:after="0" w:line="240" w:lineRule="auto"/>
    </w:pPr>
    <w:rPr>
      <w:rFonts w:ascii="Arial" w:eastAsia="Times New Roman" w:hAnsi="Arial" w:cs="Times New Roman"/>
      <w:szCs w:val="24"/>
      <w:lang w:val="en-GB"/>
    </w:rPr>
  </w:style>
  <w:style w:type="paragraph" w:styleId="ab">
    <w:name w:val="header"/>
    <w:basedOn w:val="a"/>
    <w:link w:val="ac"/>
    <w:uiPriority w:val="99"/>
    <w:unhideWhenUsed/>
    <w:rsid w:val="00E751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E751AB"/>
  </w:style>
  <w:style w:type="paragraph" w:styleId="ad">
    <w:name w:val="footer"/>
    <w:basedOn w:val="a"/>
    <w:link w:val="ae"/>
    <w:uiPriority w:val="99"/>
    <w:unhideWhenUsed/>
    <w:rsid w:val="00E751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E751A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28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EE11FC"/>
    <w:pPr>
      <w:spacing w:after="12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4">
    <w:name w:val="Основной текст Знак"/>
    <w:basedOn w:val="a0"/>
    <w:link w:val="a3"/>
    <w:uiPriority w:val="99"/>
    <w:rsid w:val="00EE11FC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99"/>
    <w:qFormat/>
    <w:rsid w:val="00144F9A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F21B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21BB6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DA5E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Абзац списка Знак"/>
    <w:link w:val="a5"/>
    <w:uiPriority w:val="99"/>
    <w:locked/>
    <w:rsid w:val="00BE1268"/>
  </w:style>
  <w:style w:type="paragraph" w:customStyle="1" w:styleId="Tabletext">
    <w:name w:val="Table text"/>
    <w:basedOn w:val="a"/>
    <w:uiPriority w:val="99"/>
    <w:rsid w:val="00822711"/>
    <w:pPr>
      <w:widowControl w:val="0"/>
      <w:tabs>
        <w:tab w:val="left" w:pos="206"/>
        <w:tab w:val="center" w:pos="4153"/>
        <w:tab w:val="right" w:pos="8306"/>
      </w:tabs>
      <w:spacing w:before="60" w:after="60" w:line="240" w:lineRule="auto"/>
    </w:pPr>
    <w:rPr>
      <w:rFonts w:ascii="Arial" w:eastAsia="Times New Roman" w:hAnsi="Arial" w:cs="Arial"/>
      <w:sz w:val="20"/>
      <w:lang w:val="en-GB"/>
    </w:rPr>
  </w:style>
  <w:style w:type="paragraph" w:styleId="aa">
    <w:name w:val="No Spacing"/>
    <w:uiPriority w:val="1"/>
    <w:qFormat/>
    <w:rsid w:val="00E91FBE"/>
    <w:pPr>
      <w:widowControl w:val="0"/>
      <w:spacing w:after="0" w:line="240" w:lineRule="auto"/>
    </w:pPr>
    <w:rPr>
      <w:rFonts w:ascii="Arial" w:eastAsia="Times New Roman" w:hAnsi="Arial" w:cs="Times New Roman"/>
      <w:szCs w:val="24"/>
      <w:lang w:val="en-GB"/>
    </w:rPr>
  </w:style>
  <w:style w:type="paragraph" w:styleId="ab">
    <w:name w:val="header"/>
    <w:basedOn w:val="a"/>
    <w:link w:val="ac"/>
    <w:uiPriority w:val="99"/>
    <w:unhideWhenUsed/>
    <w:rsid w:val="00E751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E751AB"/>
  </w:style>
  <w:style w:type="paragraph" w:styleId="ad">
    <w:name w:val="footer"/>
    <w:basedOn w:val="a"/>
    <w:link w:val="ae"/>
    <w:uiPriority w:val="99"/>
    <w:unhideWhenUsed/>
    <w:rsid w:val="00E751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E751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6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9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96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1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8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54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4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69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3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1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05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209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83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7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10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57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26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10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0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3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2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45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2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8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73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4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7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77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00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6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74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97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3076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1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0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4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7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0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71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2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8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3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60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2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962D25-A99B-4DCF-B406-4D223CFEAA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2341</TotalTime>
  <Pages>30</Pages>
  <Words>1341</Words>
  <Characters>7644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Алмагуль Смагулова</cp:lastModifiedBy>
  <cp:revision>131</cp:revision>
  <dcterms:created xsi:type="dcterms:W3CDTF">2017-01-27T06:24:00Z</dcterms:created>
  <dcterms:modified xsi:type="dcterms:W3CDTF">2017-02-28T04:16:00Z</dcterms:modified>
</cp:coreProperties>
</file>